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办公用品采购合同格式</w:t>
      </w:r>
      <w:bookmarkEnd w:id="1"/>
    </w:p>
    <w:p>
      <w:pPr>
        <w:jc w:val="center"/>
        <w:spacing w:before="0" w:after="450"/>
      </w:pPr>
      <w:r>
        <w:rPr>
          <w:rFonts w:ascii="Arial" w:hAnsi="Arial" w:eastAsia="Arial" w:cs="Arial"/>
          <w:color w:val="999999"/>
          <w:sz w:val="20"/>
          <w:szCs w:val="20"/>
        </w:rPr>
        <w:t xml:space="preserve">来源：网络  作者：落花时节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买方名称：xx公司(以下简称甲方)　　地 址：　　邮 编：　　联 系 人：xxx　　电 话：　　传 真：　　卖方名称：xx公司(以下简称乙方)　　地 址：　　邮 编：　　联 系 人：xx　　电 话：　　传 真：　　开户银行：　　帐 号：　　...</w:t>
      </w:r>
    </w:p>
    <w:p>
      <w:pPr>
        <w:ind w:left="0" w:right="0" w:firstLine="560"/>
        <w:spacing w:before="450" w:after="450" w:line="312" w:lineRule="auto"/>
      </w:pPr>
      <w:r>
        <w:rPr>
          <w:rFonts w:ascii="宋体" w:hAnsi="宋体" w:eastAsia="宋体" w:cs="宋体"/>
          <w:color w:val="000"/>
          <w:sz w:val="28"/>
          <w:szCs w:val="28"/>
        </w:rPr>
        <w:t xml:space="preserve">买方名称：xx公司(以下简称甲方)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联 系 人：xxx</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卖方名称：xx公司(以下简称乙方)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联 系 人：xx</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　　1.释义(除非文本另有不同要求)</w:t>
      </w:r>
    </w:p>
    <w:p>
      <w:pPr>
        <w:ind w:left="0" w:right="0" w:firstLine="560"/>
        <w:spacing w:before="450" w:after="450" w:line="312" w:lineRule="auto"/>
      </w:pPr>
      <w:r>
        <w:rPr>
          <w:rFonts w:ascii="宋体" w:hAnsi="宋体" w:eastAsia="宋体" w:cs="宋体"/>
          <w:color w:val="000"/>
          <w:sz w:val="28"/>
          <w:szCs w:val="28"/>
        </w:rPr>
        <w:t xml:space="preserve">　　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　　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　　1.3文中“年、月、日”均指公历年、月、日。</w:t>
      </w:r>
    </w:p>
    <w:p>
      <w:pPr>
        <w:ind w:left="0" w:right="0" w:firstLine="560"/>
        <w:spacing w:before="450" w:after="450" w:line="312" w:lineRule="auto"/>
      </w:pPr>
      <w:r>
        <w:rPr>
          <w:rFonts w:ascii="宋体" w:hAnsi="宋体" w:eastAsia="宋体" w:cs="宋体"/>
          <w:color w:val="000"/>
          <w:sz w:val="28"/>
          <w:szCs w:val="28"/>
        </w:rPr>
        <w:t xml:space="preserve">　　2.合同标的</w:t>
      </w:r>
    </w:p>
    <w:p>
      <w:pPr>
        <w:ind w:left="0" w:right="0" w:firstLine="560"/>
        <w:spacing w:before="450" w:after="450" w:line="312" w:lineRule="auto"/>
      </w:pPr>
      <w:r>
        <w:rPr>
          <w:rFonts w:ascii="宋体" w:hAnsi="宋体" w:eastAsia="宋体" w:cs="宋体"/>
          <w:color w:val="000"/>
          <w:sz w:val="28"/>
          <w:szCs w:val="28"/>
        </w:rPr>
        <w:t xml:space="preserve">　　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　　2.2产品描述(产地、型号、规格)</w:t>
      </w:r>
    </w:p>
    <w:p>
      <w:pPr>
        <w:ind w:left="0" w:right="0" w:firstLine="560"/>
        <w:spacing w:before="450" w:after="450" w:line="312" w:lineRule="auto"/>
      </w:pPr>
      <w:r>
        <w:rPr>
          <w:rFonts w:ascii="宋体" w:hAnsi="宋体" w:eastAsia="宋体" w:cs="宋体"/>
          <w:color w:val="000"/>
          <w:sz w:val="28"/>
          <w:szCs w:val="28"/>
        </w:rPr>
        <w:t xml:space="preserve">　　见采购标书(以标书内容为准)</w:t>
      </w:r>
    </w:p>
    <w:p>
      <w:pPr>
        <w:ind w:left="0" w:right="0" w:firstLine="560"/>
        <w:spacing w:before="450" w:after="450" w:line="312" w:lineRule="auto"/>
      </w:pPr>
      <w:r>
        <w:rPr>
          <w:rFonts w:ascii="宋体" w:hAnsi="宋体" w:eastAsia="宋体" w:cs="宋体"/>
          <w:color w:val="000"/>
          <w:sz w:val="28"/>
          <w:szCs w:val="28"/>
        </w:rPr>
        <w:t xml:space="preserve">　　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　　3.合同价款</w:t>
      </w:r>
    </w:p>
    <w:p>
      <w:pPr>
        <w:ind w:left="0" w:right="0" w:firstLine="560"/>
        <w:spacing w:before="450" w:after="450" w:line="312" w:lineRule="auto"/>
      </w:pPr>
      <w:r>
        <w:rPr>
          <w:rFonts w:ascii="宋体" w:hAnsi="宋体" w:eastAsia="宋体" w:cs="宋体"/>
          <w:color w:val="000"/>
          <w:sz w:val="28"/>
          <w:szCs w:val="28"/>
        </w:rPr>
        <w:t xml:space="preserve">　　3.1单价及总价</w:t>
      </w:r>
    </w:p>
    <w:p>
      <w:pPr>
        <w:ind w:left="0" w:right="0" w:firstLine="560"/>
        <w:spacing w:before="450" w:after="450" w:line="312" w:lineRule="auto"/>
      </w:pPr>
      <w:r>
        <w:rPr>
          <w:rFonts w:ascii="宋体" w:hAnsi="宋体" w:eastAsia="宋体" w:cs="宋体"/>
          <w:color w:val="000"/>
          <w:sz w:val="28"/>
          <w:szCs w:val="28"/>
        </w:rPr>
        <w:t xml:space="preserve">　　见采购清单</w:t>
      </w:r>
    </w:p>
    <w:p>
      <w:pPr>
        <w:ind w:left="0" w:right="0" w:firstLine="560"/>
        <w:spacing w:before="450" w:after="450" w:line="312" w:lineRule="auto"/>
      </w:pPr>
      <w:r>
        <w:rPr>
          <w:rFonts w:ascii="宋体" w:hAnsi="宋体" w:eastAsia="宋体" w:cs="宋体"/>
          <w:color w:val="000"/>
          <w:sz w:val="28"/>
          <w:szCs w:val="28"/>
        </w:rPr>
        <w:t xml:space="preserve">　　3.2供货价格</w:t>
      </w:r>
    </w:p>
    <w:p>
      <w:pPr>
        <w:ind w:left="0" w:right="0" w:firstLine="560"/>
        <w:spacing w:before="450" w:after="450" w:line="312" w:lineRule="auto"/>
      </w:pPr>
      <w:r>
        <w:rPr>
          <w:rFonts w:ascii="宋体" w:hAnsi="宋体" w:eastAsia="宋体" w:cs="宋体"/>
          <w:color w:val="000"/>
          <w:sz w:val="28"/>
          <w:szCs w:val="28"/>
        </w:rPr>
        <w:t xml:space="preserve">　　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　　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　　3.3价格调整</w:t>
      </w:r>
    </w:p>
    <w:p>
      <w:pPr>
        <w:ind w:left="0" w:right="0" w:firstLine="560"/>
        <w:spacing w:before="450" w:after="450" w:line="312" w:lineRule="auto"/>
      </w:pPr>
      <w:r>
        <w:rPr>
          <w:rFonts w:ascii="宋体" w:hAnsi="宋体" w:eastAsia="宋体" w:cs="宋体"/>
          <w:color w:val="000"/>
          <w:sz w:val="28"/>
          <w:szCs w:val="28"/>
        </w:rPr>
        <w:t xml:space="preserve">　　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　　3.4执行更新价格</w:t>
      </w:r>
    </w:p>
    <w:p>
      <w:pPr>
        <w:ind w:left="0" w:right="0" w:firstLine="560"/>
        <w:spacing w:before="450" w:after="450" w:line="312" w:lineRule="auto"/>
      </w:pPr>
      <w:r>
        <w:rPr>
          <w:rFonts w:ascii="宋体" w:hAnsi="宋体" w:eastAsia="宋体" w:cs="宋体"/>
          <w:color w:val="000"/>
          <w:sz w:val="28"/>
          <w:szCs w:val="28"/>
        </w:rPr>
        <w:t xml:space="preserve">　　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　　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　　4.支付方式</w:t>
      </w:r>
    </w:p>
    <w:p>
      <w:pPr>
        <w:ind w:left="0" w:right="0" w:firstLine="560"/>
        <w:spacing w:before="450" w:after="450" w:line="312" w:lineRule="auto"/>
      </w:pPr>
      <w:r>
        <w:rPr>
          <w:rFonts w:ascii="宋体" w:hAnsi="宋体" w:eastAsia="宋体" w:cs="宋体"/>
          <w:color w:val="000"/>
          <w:sz w:val="28"/>
          <w:szCs w:val="28"/>
        </w:rPr>
        <w:t xml:space="preserve">　　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　　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　　5.包装及运输</w:t>
      </w:r>
    </w:p>
    <w:p>
      <w:pPr>
        <w:ind w:left="0" w:right="0" w:firstLine="560"/>
        <w:spacing w:before="450" w:after="450" w:line="312" w:lineRule="auto"/>
      </w:pPr>
      <w:r>
        <w:rPr>
          <w:rFonts w:ascii="宋体" w:hAnsi="宋体" w:eastAsia="宋体" w:cs="宋体"/>
          <w:color w:val="000"/>
          <w:sz w:val="28"/>
          <w:szCs w:val="28"/>
        </w:rPr>
        <w:t xml:space="preserve">　　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　　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　　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　　5.4运输费用由乙方承担。</w:t>
      </w:r>
    </w:p>
    <w:p>
      <w:pPr>
        <w:ind w:left="0" w:right="0" w:firstLine="560"/>
        <w:spacing w:before="450" w:after="450" w:line="312" w:lineRule="auto"/>
      </w:pPr>
      <w:r>
        <w:rPr>
          <w:rFonts w:ascii="宋体" w:hAnsi="宋体" w:eastAsia="宋体" w:cs="宋体"/>
          <w:color w:val="000"/>
          <w:sz w:val="28"/>
          <w:szCs w:val="28"/>
        </w:rPr>
        <w:t xml:space="preserve">　　6.交货地点、交货期限</w:t>
      </w:r>
    </w:p>
    <w:p>
      <w:pPr>
        <w:ind w:left="0" w:right="0" w:firstLine="560"/>
        <w:spacing w:before="450" w:after="450" w:line="312" w:lineRule="auto"/>
      </w:pPr>
      <w:r>
        <w:rPr>
          <w:rFonts w:ascii="宋体" w:hAnsi="宋体" w:eastAsia="宋体" w:cs="宋体"/>
          <w:color w:val="000"/>
          <w:sz w:val="28"/>
          <w:szCs w:val="28"/>
        </w:rPr>
        <w:t xml:space="preserve">　　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　　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　　7.检验</w:t>
      </w:r>
    </w:p>
    <w:p>
      <w:pPr>
        <w:ind w:left="0" w:right="0" w:firstLine="560"/>
        <w:spacing w:before="450" w:after="450" w:line="312" w:lineRule="auto"/>
      </w:pPr>
      <w:r>
        <w:rPr>
          <w:rFonts w:ascii="宋体" w:hAnsi="宋体" w:eastAsia="宋体" w:cs="宋体"/>
          <w:color w:val="000"/>
          <w:sz w:val="28"/>
          <w:szCs w:val="28"/>
        </w:rPr>
        <w:t xml:space="preserve">　　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　　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　　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　　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　　8.质量保证</w:t>
      </w:r>
    </w:p>
    <w:p>
      <w:pPr>
        <w:ind w:left="0" w:right="0" w:firstLine="560"/>
        <w:spacing w:before="450" w:after="450" w:line="312" w:lineRule="auto"/>
      </w:pPr>
      <w:r>
        <w:rPr>
          <w:rFonts w:ascii="宋体" w:hAnsi="宋体" w:eastAsia="宋体" w:cs="宋体"/>
          <w:color w:val="000"/>
          <w:sz w:val="28"/>
          <w:szCs w:val="28"/>
        </w:rPr>
        <w:t xml:space="preserve">　　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　　9.售后及其他服务</w:t>
      </w:r>
    </w:p>
    <w:p>
      <w:pPr>
        <w:ind w:left="0" w:right="0" w:firstLine="560"/>
        <w:spacing w:before="450" w:after="450" w:line="312" w:lineRule="auto"/>
      </w:pPr>
      <w:r>
        <w:rPr>
          <w:rFonts w:ascii="宋体" w:hAnsi="宋体" w:eastAsia="宋体" w:cs="宋体"/>
          <w:color w:val="000"/>
          <w:sz w:val="28"/>
          <w:szCs w:val="28"/>
        </w:rPr>
        <w:t xml:space="preserve">　　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　　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　　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　　10. 环保和安全要求</w:t>
      </w:r>
    </w:p>
    <w:p>
      <w:pPr>
        <w:ind w:left="0" w:right="0" w:firstLine="560"/>
        <w:spacing w:before="450" w:after="450" w:line="312" w:lineRule="auto"/>
      </w:pPr>
      <w:r>
        <w:rPr>
          <w:rFonts w:ascii="宋体" w:hAnsi="宋体" w:eastAsia="宋体" w:cs="宋体"/>
          <w:color w:val="000"/>
          <w:sz w:val="28"/>
          <w:szCs w:val="28"/>
        </w:rPr>
        <w:t xml:space="preserve">　　10.1 乙方所提供商品和服务符合国家环境保护的有关规定，并承担由此造成的经济损失。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　　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　　11. 产品瑕疵</w:t>
      </w:r>
    </w:p>
    <w:p>
      <w:pPr>
        <w:ind w:left="0" w:right="0" w:firstLine="560"/>
        <w:spacing w:before="450" w:after="450" w:line="312" w:lineRule="auto"/>
      </w:pPr>
      <w:r>
        <w:rPr>
          <w:rFonts w:ascii="宋体" w:hAnsi="宋体" w:eastAsia="宋体" w:cs="宋体"/>
          <w:color w:val="000"/>
          <w:sz w:val="28"/>
          <w:szCs w:val="28"/>
        </w:rPr>
        <w:t xml:space="preserve">　　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　　11.2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　　12.违约责任</w:t>
      </w:r>
    </w:p>
    <w:p>
      <w:pPr>
        <w:ind w:left="0" w:right="0" w:firstLine="560"/>
        <w:spacing w:before="450" w:after="450" w:line="312" w:lineRule="auto"/>
      </w:pPr>
      <w:r>
        <w:rPr>
          <w:rFonts w:ascii="宋体" w:hAnsi="宋体" w:eastAsia="宋体" w:cs="宋体"/>
          <w:color w:val="000"/>
          <w:sz w:val="28"/>
          <w:szCs w:val="28"/>
        </w:rPr>
        <w:t xml:space="preserve">　　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　　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　　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　　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　　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　　13.合同的变更和解除</w:t>
      </w:r>
    </w:p>
    <w:p>
      <w:pPr>
        <w:ind w:left="0" w:right="0" w:firstLine="560"/>
        <w:spacing w:before="450" w:after="450" w:line="312" w:lineRule="auto"/>
      </w:pPr>
      <w:r>
        <w:rPr>
          <w:rFonts w:ascii="宋体" w:hAnsi="宋体" w:eastAsia="宋体" w:cs="宋体"/>
          <w:color w:val="000"/>
          <w:sz w:val="28"/>
          <w:szCs w:val="28"/>
        </w:rPr>
        <w:t xml:space="preserve">　　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　　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13.3如本合同任何一方严重违反合同，另一方应及时向违约方发出书面纠正通知，违约方应于收到书面纠正通知之日起30日内纠正违约行为，否则守约方有权解除合同并要求违约方赔偿因解除合同而造成的损失。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　　13.4本合同任何一方破产、解散，本合同自动终止。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　　14.不可抗力</w:t>
      </w:r>
    </w:p>
    <w:p>
      <w:pPr>
        <w:ind w:left="0" w:right="0" w:firstLine="560"/>
        <w:spacing w:before="450" w:after="450" w:line="312" w:lineRule="auto"/>
      </w:pPr>
      <w:r>
        <w:rPr>
          <w:rFonts w:ascii="宋体" w:hAnsi="宋体" w:eastAsia="宋体" w:cs="宋体"/>
          <w:color w:val="000"/>
          <w:sz w:val="28"/>
          <w:szCs w:val="28"/>
        </w:rPr>
        <w:t xml:space="preserve">　　14.1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　　14.2受不可抗力影响的一方，应尽一切努力减轻和克服不可抗力的影响，并在不可抗力事件后，继续履行合同职责。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　　14.3在不可抗力的影响下，受阻方可暂时停止执行合同的受阻部分。当不可抗力事件持续时间超过三个月以上，双方可以就解除合同及其他未尽事宜进行协商处理。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　　14.2对因不可抗力造成的损失，双方互不承担责任。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　　15.通知</w:t>
      </w:r>
    </w:p>
    <w:p>
      <w:pPr>
        <w:ind w:left="0" w:right="0" w:firstLine="560"/>
        <w:spacing w:before="450" w:after="450" w:line="312" w:lineRule="auto"/>
      </w:pPr>
      <w:r>
        <w:rPr>
          <w:rFonts w:ascii="宋体" w:hAnsi="宋体" w:eastAsia="宋体" w:cs="宋体"/>
          <w:color w:val="000"/>
          <w:sz w:val="28"/>
          <w:szCs w:val="28"/>
        </w:rPr>
        <w:t xml:space="preserve">　　15.1本合同中任何通知必须为书面形式。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　　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　　16.争议解决和适用法律</w:t>
      </w:r>
    </w:p>
    <w:p>
      <w:pPr>
        <w:ind w:left="0" w:right="0" w:firstLine="560"/>
        <w:spacing w:before="450" w:after="450" w:line="312" w:lineRule="auto"/>
      </w:pPr>
      <w:r>
        <w:rPr>
          <w:rFonts w:ascii="宋体" w:hAnsi="宋体" w:eastAsia="宋体" w:cs="宋体"/>
          <w:color w:val="000"/>
          <w:sz w:val="28"/>
          <w:szCs w:val="28"/>
        </w:rPr>
        <w:t xml:space="preserve">　　16.1与本合同有关的或因执行本合同所产生之争议，应由双方友好协商解决，不能解决时，任何一方均可向北京仲裁委员会提出仲裁。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　　16.2仲裁为终局裁决，对双方均具有法律约束力。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　　16.3争议处理期间除正在审理的部分以外，双方应继续执行合同的其余部分。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　　16.4本合同的订立、效力、解释、履行及争议的解决适用中华人民共和国的法律、法规。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　　17.其他</w:t>
      </w:r>
    </w:p>
    <w:p>
      <w:pPr>
        <w:ind w:left="0" w:right="0" w:firstLine="560"/>
        <w:spacing w:before="450" w:after="450" w:line="312" w:lineRule="auto"/>
      </w:pPr>
      <w:r>
        <w:rPr>
          <w:rFonts w:ascii="宋体" w:hAnsi="宋体" w:eastAsia="宋体" w:cs="宋体"/>
          <w:color w:val="000"/>
          <w:sz w:val="28"/>
          <w:szCs w:val="28"/>
        </w:rPr>
        <w:t xml:space="preserve">　　17.1本合同未尽事宜，应由甲、乙双方协商后以书面形式补充，加盖甲、乙双方公司印章并经双方授权代表签字后生效。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　　17.2本合同一式­­五份(共6页)，甲方执三份，乙方执二份，具有同等法律</w:t>
      </w:r>
    </w:p>
    <w:p>
      <w:pPr>
        <w:ind w:left="0" w:right="0" w:firstLine="560"/>
        <w:spacing w:before="450" w:after="450" w:line="312" w:lineRule="auto"/>
      </w:pPr>
      <w:r>
        <w:rPr>
          <w:rFonts w:ascii="宋体" w:hAnsi="宋体" w:eastAsia="宋体" w:cs="宋体"/>
          <w:color w:val="000"/>
          <w:sz w:val="28"/>
          <w:szCs w:val="28"/>
        </w:rPr>
        <w:t xml:space="preserve">　　效力。</w:t>
      </w:r>
    </w:p>
    <w:p>
      <w:pPr>
        <w:ind w:left="0" w:right="0" w:firstLine="560"/>
        <w:spacing w:before="450" w:after="450" w:line="312" w:lineRule="auto"/>
      </w:pPr>
      <w:r>
        <w:rPr>
          <w:rFonts w:ascii="宋体" w:hAnsi="宋体" w:eastAsia="宋体" w:cs="宋体"/>
          <w:color w:val="000"/>
          <w:sz w:val="28"/>
          <w:szCs w:val="28"/>
        </w:rPr>
        <w:t xml:space="preserve">　　17.3本合同自甲、乙双方加盖公司印章，并经双方授权代表签字后生效。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　　甲方：xx公司</w:t>
      </w:r>
    </w:p>
    <w:p>
      <w:pPr>
        <w:ind w:left="0" w:right="0" w:firstLine="560"/>
        <w:spacing w:before="450" w:after="450" w:line="312" w:lineRule="auto"/>
      </w:pPr>
      <w:r>
        <w:rPr>
          <w:rFonts w:ascii="宋体" w:hAnsi="宋体" w:eastAsia="宋体" w:cs="宋体"/>
          <w:color w:val="000"/>
          <w:sz w:val="28"/>
          <w:szCs w:val="28"/>
        </w:rPr>
        <w:t xml:space="preserve">　　代表：(签章)</w:t>
      </w:r>
    </w:p>
    <w:p>
      <w:pPr>
        <w:ind w:left="0" w:right="0" w:firstLine="560"/>
        <w:spacing w:before="450" w:after="450" w:line="312" w:lineRule="auto"/>
      </w:pPr>
      <w:r>
        <w:rPr>
          <w:rFonts w:ascii="宋体" w:hAnsi="宋体" w:eastAsia="宋体" w:cs="宋体"/>
          <w:color w:val="000"/>
          <w:sz w:val="28"/>
          <w:szCs w:val="28"/>
        </w:rPr>
        <w:t xml:space="preserve">　　乙方：xx公司</w:t>
      </w:r>
    </w:p>
    <w:p>
      <w:pPr>
        <w:ind w:left="0" w:right="0" w:firstLine="560"/>
        <w:spacing w:before="450" w:after="450" w:line="312" w:lineRule="auto"/>
      </w:pPr>
      <w:r>
        <w:rPr>
          <w:rFonts w:ascii="宋体" w:hAnsi="宋体" w:eastAsia="宋体" w:cs="宋体"/>
          <w:color w:val="000"/>
          <w:sz w:val="28"/>
          <w:szCs w:val="28"/>
        </w:rPr>
        <w:t xml:space="preserve">　　代表：(签章)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2026-10-20T11:38:26+08:00</dcterms:created>
  <dcterms:modified xsi:type="dcterms:W3CDTF">2026-10-20T11:38:26+08:00</dcterms:modified>
</cp:coreProperties>
</file>

<file path=docProps/custom.xml><?xml version="1.0" encoding="utf-8"?>
<Properties xmlns="http://schemas.openxmlformats.org/officeDocument/2006/custom-properties" xmlns:vt="http://schemas.openxmlformats.org/officeDocument/2006/docPropsVTypes"/>
</file>