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家装建材采购合同范本</w:t>
      </w:r>
      <w:bookmarkEnd w:id="1"/>
    </w:p>
    <w:p>
      <w:pPr>
        <w:jc w:val="center"/>
        <w:spacing w:before="0" w:after="450"/>
      </w:pPr>
      <w:r>
        <w:rPr>
          <w:rFonts w:ascii="Arial" w:hAnsi="Arial" w:eastAsia="Arial" w:cs="Arial"/>
          <w:color w:val="999999"/>
          <w:sz w:val="20"/>
          <w:szCs w:val="20"/>
        </w:rPr>
        <w:t xml:space="preserve">来源：网络  作者：梦回江南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根据《中华人民共和国合同法》、《中华人民共和国建筑法》及其他有关法律、法规的规定，双方在平等、自愿、公平、诚实信用的基础上就装饰材料供货事宜达成协议如下：　　第一条 所购装饰材料基本情况：见附件　　第二条 总价合同：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　　第二条 总价合同：</w:t>
      </w:r>
    </w:p>
    <w:p>
      <w:pPr>
        <w:ind w:left="0" w:right="0" w:firstLine="560"/>
        <w:spacing w:before="450" w:after="450" w:line="312" w:lineRule="auto"/>
      </w:pPr>
      <w:r>
        <w:rPr>
          <w:rFonts w:ascii="宋体" w:hAnsi="宋体" w:eastAsia="宋体" w:cs="宋体"/>
          <w:color w:val="000"/>
          <w:sz w:val="28"/>
          <w:szCs w:val="28"/>
        </w:rPr>
        <w:t xml:space="preserve">　　合同总价： 元，大写(人民币) ;</w:t>
      </w:r>
    </w:p>
    <w:p>
      <w:pPr>
        <w:ind w:left="0" w:right="0" w:firstLine="560"/>
        <w:spacing w:before="450" w:after="450" w:line="312" w:lineRule="auto"/>
      </w:pPr>
      <w:r>
        <w:rPr>
          <w:rFonts w:ascii="宋体" w:hAnsi="宋体" w:eastAsia="宋体" w:cs="宋体"/>
          <w:color w:val="000"/>
          <w:sz w:val="28"/>
          <w:szCs w:val="28"/>
        </w:rPr>
        <w:t xml:space="preserve">　　第三条 质量标准：</w:t>
      </w:r>
    </w:p>
    <w:p>
      <w:pPr>
        <w:ind w:left="0" w:right="0" w:firstLine="560"/>
        <w:spacing w:before="450" w:after="450" w:line="312" w:lineRule="auto"/>
      </w:pPr>
      <w:r>
        <w:rPr>
          <w:rFonts w:ascii="宋体" w:hAnsi="宋体" w:eastAsia="宋体" w:cs="宋体"/>
          <w:color w:val="000"/>
          <w:sz w:val="28"/>
          <w:szCs w:val="28"/>
        </w:rPr>
        <w:t xml:space="preserve">　　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第四条 供货：</w:t>
      </w:r>
    </w:p>
    <w:p>
      <w:pPr>
        <w:ind w:left="0" w:right="0" w:firstLine="560"/>
        <w:spacing w:before="450" w:after="450" w:line="312" w:lineRule="auto"/>
      </w:pPr>
      <w:r>
        <w:rPr>
          <w:rFonts w:ascii="宋体" w:hAnsi="宋体" w:eastAsia="宋体" w:cs="宋体"/>
          <w:color w:val="000"/>
          <w:sz w:val="28"/>
          <w:szCs w:val="28"/>
        </w:rPr>
        <w:t xml:space="preserve">　　供货时间及地点：按照甲方的通知分批次供应。乙方在接到甲方书面通知之日起 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　　第五条 安装：</w:t>
      </w:r>
    </w:p>
    <w:p>
      <w:pPr>
        <w:ind w:left="0" w:right="0" w:firstLine="560"/>
        <w:spacing w:before="450" w:after="450" w:line="312" w:lineRule="auto"/>
      </w:pPr>
      <w:r>
        <w:rPr>
          <w:rFonts w:ascii="宋体" w:hAnsi="宋体" w:eastAsia="宋体" w:cs="宋体"/>
          <w:color w:val="000"/>
          <w:sz w:val="28"/>
          <w:szCs w:val="28"/>
        </w:rPr>
        <w:t xml:space="preserve">　　安装方式为(乙方安装/甲方自装);选择乙方安装的，安装标准为 《北京市装饰工程质量验收标准》，《北京市高级建筑装饰工程质量验收标准》，安装费用由乙方承担，甲方应为乙方提供必要的安装条件。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第八条 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第九条 本合同一式 肆 份，甲乙双方各持 贰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甲方(章)：签订时间：</w:t>
      </w:r>
    </w:p>
    <w:p>
      <w:pPr>
        <w:ind w:left="0" w:right="0" w:firstLine="560"/>
        <w:spacing w:before="450" w:after="450" w:line="312" w:lineRule="auto"/>
      </w:pPr>
      <w:r>
        <w:rPr>
          <w:rFonts w:ascii="宋体" w:hAnsi="宋体" w:eastAsia="宋体" w:cs="宋体"/>
          <w:color w:val="000"/>
          <w:sz w:val="28"/>
          <w:szCs w:val="28"/>
        </w:rPr>
        <w:t xml:space="preserve">　　乙方(章)：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2026-08-22T00:55:01+08:00</dcterms:created>
  <dcterms:modified xsi:type="dcterms:W3CDTF">2026-08-22T00:55:01+08:00</dcterms:modified>
</cp:coreProperties>
</file>

<file path=docProps/custom.xml><?xml version="1.0" encoding="utf-8"?>
<Properties xmlns="http://schemas.openxmlformats.org/officeDocument/2006/custom-properties" xmlns:vt="http://schemas.openxmlformats.org/officeDocument/2006/docPropsVTypes"/>
</file>