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2025年供货合同免费(14篇)</w:t>
      </w:r>
      <w:bookmarkEnd w:id="1"/>
    </w:p>
    <w:p>
      <w:pPr>
        <w:jc w:val="center"/>
        <w:spacing w:before="0" w:after="450"/>
      </w:pPr>
      <w:r>
        <w:rPr>
          <w:rFonts w:ascii="Arial" w:hAnsi="Arial" w:eastAsia="Arial" w:cs="Arial"/>
          <w:color w:val="999999"/>
          <w:sz w:val="20"/>
          <w:szCs w:val="20"/>
        </w:rPr>
        <w:t xml:space="preserve">来源：网络  作者：花开彼岸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供货合同免费一乙方：兹有甲方向乙方订购以下电气物质，经由甲乙双方遵循公平原则，在充分协商，取得一致的情况下，签订条款如下，以兹共同遵守。结合图纸及甲方要求生产。第一条、交(提)货方式、地点及交货期：青海大美项目部指定地点。第二条、运输方式及...</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兹有甲方向乙方订购以下电气物质，经由甲乙双方遵循公平原则，在充分协商，取得一致的情况下，签订条款如下，以兹共同遵守。结合图纸及甲方要求生产。</w:t>
      </w:r>
    </w:p>
    <w:p>
      <w:pPr>
        <w:ind w:left="0" w:right="0" w:firstLine="560"/>
        <w:spacing w:before="450" w:after="450" w:line="312" w:lineRule="auto"/>
      </w:pPr>
      <w:r>
        <w:rPr>
          <w:rFonts w:ascii="宋体" w:hAnsi="宋体" w:eastAsia="宋体" w:cs="宋体"/>
          <w:color w:val="000"/>
          <w:sz w:val="28"/>
          <w:szCs w:val="28"/>
        </w:rPr>
        <w:t xml:space="preserve">第一条、交(提)货方式、地点及交货期：青海大美项目部指定地点。</w:t>
      </w:r>
    </w:p>
    <w:p>
      <w:pPr>
        <w:ind w:left="0" w:right="0" w:firstLine="560"/>
        <w:spacing w:before="450" w:after="450" w:line="312" w:lineRule="auto"/>
      </w:pPr>
      <w:r>
        <w:rPr>
          <w:rFonts w:ascii="宋体" w:hAnsi="宋体" w:eastAsia="宋体" w:cs="宋体"/>
          <w:color w:val="000"/>
          <w:sz w:val="28"/>
          <w:szCs w:val="28"/>
        </w:rPr>
        <w:t xml:space="preserve">第二条、运输方式及到达站和费用负担：出厂到目的地运输费、卸车费均由乙方承担。</w:t>
      </w:r>
    </w:p>
    <w:p>
      <w:pPr>
        <w:ind w:left="0" w:right="0" w:firstLine="560"/>
        <w:spacing w:before="450" w:after="450" w:line="312" w:lineRule="auto"/>
      </w:pPr>
      <w:r>
        <w:rPr>
          <w:rFonts w:ascii="宋体" w:hAnsi="宋体" w:eastAsia="宋体" w:cs="宋体"/>
          <w:color w:val="000"/>
          <w:sz w:val="28"/>
          <w:szCs w:val="28"/>
        </w:rPr>
        <w:t xml:space="preserve">第三条、数量和包装要求：以甲方实际验收数量和实际检定合格数量为准，包装要求散装。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货物到场后由甲方验收货物数量及包装，若在验收或使用过程中出现异议,自甲方书面通知之日起3日内乙方派人来解决,免费更换所有有异的材料,由此所产生的所有费用均由乙方负担。</w:t>
      </w:r>
    </w:p>
    <w:p>
      <w:pPr>
        <w:ind w:left="0" w:right="0" w:firstLine="560"/>
        <w:spacing w:before="450" w:after="450" w:line="312" w:lineRule="auto"/>
      </w:pPr>
      <w:r>
        <w:rPr>
          <w:rFonts w:ascii="宋体" w:hAnsi="宋体" w:eastAsia="宋体" w:cs="宋体"/>
          <w:color w:val="000"/>
          <w:sz w:val="28"/>
          <w:szCs w:val="28"/>
        </w:rPr>
        <w:t xml:space="preserve">第五条、结算方式：合同签订后，甲方支付10%的预付款，乙方按照甲方进度要求制作材料，材料供应至总量的一半时，甲方支付合同价款的50%，材料全部到场经甲方验收合格后支付至合同价款的95%，剩余5%作为质保金，质保期为货物全部到场后六个月。甲方若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第六条、保修及保修期限：乙方对产品质量负责的期限为经甲方工程竣工验收合格后1年，在保修期内若出现质量问题，乙方需免费更换或维修，在此期间发生的一切费用，由乙方承担。乙方提供保修证书。</w:t>
      </w:r>
    </w:p>
    <w:p>
      <w:pPr>
        <w:ind w:left="0" w:right="0" w:firstLine="560"/>
        <w:spacing w:before="450" w:after="450" w:line="312" w:lineRule="auto"/>
      </w:pPr>
      <w:r>
        <w:rPr>
          <w:rFonts w:ascii="宋体" w:hAnsi="宋体" w:eastAsia="宋体" w:cs="宋体"/>
          <w:color w:val="000"/>
          <w:sz w:val="28"/>
          <w:szCs w:val="28"/>
        </w:rPr>
        <w:t xml:space="preserve">第七条、合同争议的解决：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第八条、未尽商定事宜，甲乙双方协商解决。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联系电话：传真：手机：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联系电话：传真：手机：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1、供应商性质：□制造商□经销商□代销商□批发商□贸易商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2、产品技术执行标准(包括质量要求)：□国际标准□国家标准□行业标准□企业标准协商标准□封存样品，由双方保存产品包装标准：□按国家或业务主管部门的技术规定。产品包装费由乙方担付。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电脑传真□e―mall传递订单是否有最小订货量：□有□无□最小订货量为：。是否可以退换货：□可□否是否提供售后维修/安装服务：□是□否交货天数：自甲方订单到达乙方后天，可订货日：，可送货日。</w:t>
      </w:r>
    </w:p>
    <w:p>
      <w:pPr>
        <w:ind w:left="0" w:right="0" w:firstLine="560"/>
        <w:spacing w:before="450" w:after="450" w:line="312" w:lineRule="auto"/>
      </w:pPr>
      <w:r>
        <w:rPr>
          <w:rFonts w:ascii="宋体" w:hAnsi="宋体" w:eastAsia="宋体" w:cs="宋体"/>
          <w:color w:val="000"/>
          <w:sz w:val="28"/>
          <w:szCs w:val="28"/>
        </w:rPr>
        <w:t xml:space="preserve">3、交货方式：(1)乙方送货(2)交货地点：甲方指定店。运费由乙方承担，承担方式：。乙方所运货物，应有符合国家规定的国际条码，若无国际条码，乙方应预贴甲方所提供的条码标签，条码制作费应由乙方自行负担。条码制作费支付方式：现金购买元/张。</w:t>
      </w:r>
    </w:p>
    <w:p>
      <w:pPr>
        <w:ind w:left="0" w:right="0" w:firstLine="560"/>
        <w:spacing w:before="450" w:after="450" w:line="312" w:lineRule="auto"/>
      </w:pPr>
      <w:r>
        <w:rPr>
          <w:rFonts w:ascii="宋体" w:hAnsi="宋体" w:eastAsia="宋体" w:cs="宋体"/>
          <w:color w:val="000"/>
          <w:sz w:val="28"/>
          <w:szCs w:val="28"/>
        </w:rPr>
        <w:t xml:space="preserve">4、验收方式：□开拆包装□抽样检查□分期检查□试用□品尝</w:t>
      </w:r>
    </w:p>
    <w:p>
      <w:pPr>
        <w:ind w:left="0" w:right="0" w:firstLine="560"/>
        <w:spacing w:before="450" w:after="450" w:line="312" w:lineRule="auto"/>
      </w:pPr>
      <w:r>
        <w:rPr>
          <w:rFonts w:ascii="宋体" w:hAnsi="宋体" w:eastAsia="宋体" w:cs="宋体"/>
          <w:color w:val="000"/>
          <w:sz w:val="28"/>
          <w:szCs w:val="28"/>
        </w:rPr>
        <w:t xml:space="preserve">5、税票是否随货同行：□是□否税率:_______%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(1)结算期限：货到验收之日，备注。</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四)乙方向甲方服务质量保证金元，作业违章扣罚保证金。进店费元;海报促销费每期元;堆头费元、端架费元、新品进场费元、新店开办费元、进店人员综合管理费元/人;元旦元、春节______元、五一元、国庆元、中秋元、店庆元、其他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1、甲乙双方应本着诚实信用原则履行本合同，如一方违反本合同的约定，上述条款有未约定违约金的，违约方应向对方支付违约金元。</w:t>
      </w:r>
    </w:p>
    <w:p>
      <w:pPr>
        <w:ind w:left="0" w:right="0" w:firstLine="560"/>
        <w:spacing w:before="450" w:after="450" w:line="312" w:lineRule="auto"/>
      </w:pPr>
      <w:r>
        <w:rPr>
          <w:rFonts w:ascii="宋体" w:hAnsi="宋体" w:eastAsia="宋体" w:cs="宋体"/>
          <w:color w:val="000"/>
          <w:sz w:val="28"/>
          <w:szCs w:val="28"/>
        </w:rPr>
        <w:t xml:space="preserve">2、本合同有效期自_________年_________月_________日至_________年_________月_________日。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供货合同免费四</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1、碎石：(规格0.5-3(1-3)。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供货合同免费五</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3.1数量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6.1甲方应根据施工进度，提前_________天向乙方带给货要求通知，通知包括但不限于书面、口头、传真、电话、电子邮件方式。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7.2乙方应按国家有关规定及时向甲方带给相关资料。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8.1在预拌混凝土供应中，如需更改约定的重要技术数据，要求更改的一方务必出具有效的书面凭证，并征得另一方的同意。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9.1非因质量原因甲方中途退货的，应当承担退货价金1%的惩罚性违约金，不能继续履行合同的，乙方有权单方面解除合同;思考到业方计价的滞后性，甲方不承担延期付款六个月内的违约职责。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带给的产品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9.3因不可抗力造成本合同不能履行的，任何一方均可解除合同，并互不承担违约职责。</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供货合同免费六</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供货合同免费七</w:t>
      </w:r>
    </w:p>
    <w:p>
      <w:pPr>
        <w:ind w:left="0" w:right="0" w:firstLine="560"/>
        <w:spacing w:before="450" w:after="450" w:line="312" w:lineRule="auto"/>
      </w:pPr>
      <w:r>
        <w:rPr>
          <w:rFonts w:ascii="宋体" w:hAnsi="宋体" w:eastAsia="宋体" w:cs="宋体"/>
          <w:color w:val="000"/>
          <w:sz w:val="28"/>
          <w:szCs w:val="28"/>
        </w:rPr>
        <w:t xml:space="preserve">供货商：________(以下简称甲方)</w:t>
      </w:r>
    </w:p>
    <w:p>
      <w:pPr>
        <w:ind w:left="0" w:right="0" w:firstLine="560"/>
        <w:spacing w:before="450" w:after="450" w:line="312" w:lineRule="auto"/>
      </w:pPr>
      <w:r>
        <w:rPr>
          <w:rFonts w:ascii="宋体" w:hAnsi="宋体" w:eastAsia="宋体" w:cs="宋体"/>
          <w:color w:val="000"/>
          <w:sz w:val="28"/>
          <w:szCs w:val="28"/>
        </w:rPr>
        <w:t xml:space="preserve">订货商：________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____日结算，在当月____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供货合同免费九</w:t>
      </w:r>
    </w:p>
    <w:p>
      <w:pPr>
        <w:ind w:left="0" w:right="0" w:firstLine="560"/>
        <w:spacing w:before="450" w:after="450" w:line="312" w:lineRule="auto"/>
      </w:pPr>
      <w:r>
        <w:rPr>
          <w:rFonts w:ascii="宋体" w:hAnsi="宋体" w:eastAsia="宋体" w:cs="宋体"/>
          <w:color w:val="000"/>
          <w:sz w:val="28"/>
          <w:szCs w:val="28"/>
        </w:rPr>
        <w:t xml:space="preserve">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供货合同免费篇十一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本学期由为甲方食堂供应。为了保护供需双方的合法权益，并让甲方用上安全卫生的放心食品，确保甲方全体师生员工的身心健康，经甲、乙双方共同协商后，特签定供货合同如下：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8、本合同一式两份，甲、乙双方各执一份。本合同执行时间为一学期：自___年____月_____日起至___年____月_____日止，合同期满另行续订。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相关条例、法律、法规，遵循平等、自愿、恪守信用的原则，甲方将_________________________住宅楼工程楼梯间_________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3、承包价格：按实际铺贴面积为准。楼梯间花岗岩每平方米73.00元。</w:t>
      </w:r>
    </w:p>
    <w:p>
      <w:pPr>
        <w:ind w:left="0" w:right="0" w:firstLine="560"/>
        <w:spacing w:before="450" w:after="450" w:line="312" w:lineRule="auto"/>
      </w:pPr>
      <w:r>
        <w:rPr>
          <w:rFonts w:ascii="宋体" w:hAnsi="宋体" w:eastAsia="宋体" w:cs="宋体"/>
          <w:color w:val="000"/>
          <w:sz w:val="28"/>
          <w:szCs w:val="28"/>
        </w:rPr>
        <w:t xml:space="preserve">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自__________年_________月_______日。乙方按合同约定必须保证按甲方项目部的总体安排按时供货，若在施工中无正当理由造成不能按时供货，每延期一天按工程承包费总价的10%罚款。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材料名称规格计量单位数量单价（元）合计（元）</w:t>
      </w:r>
    </w:p>
    <w:p>
      <w:pPr>
        <w:ind w:left="0" w:right="0" w:firstLine="560"/>
        <w:spacing w:before="450" w:after="450" w:line="312" w:lineRule="auto"/>
      </w:pPr>
      <w:r>
        <w:rPr>
          <w:rFonts w:ascii="宋体" w:hAnsi="宋体" w:eastAsia="宋体" w:cs="宋体"/>
          <w:color w:val="000"/>
          <w:sz w:val="28"/>
          <w:szCs w:val="28"/>
        </w:rPr>
        <w:t xml:space="preserve">备注此价格含运费，不含发票。</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4。甲方必须按时支付乙方货款。</w:t>
      </w:r>
    </w:p>
    <w:p>
      <w:pPr>
        <w:ind w:left="0" w:right="0" w:firstLine="560"/>
        <w:spacing w:before="450" w:after="450" w:line="312" w:lineRule="auto"/>
      </w:pPr>
      <w:r>
        <w:rPr>
          <w:rFonts w:ascii="宋体" w:hAnsi="宋体" w:eastAsia="宋体" w:cs="宋体"/>
          <w:color w:val="000"/>
          <w:sz w:val="28"/>
          <w:szCs w:val="28"/>
        </w:rPr>
        <w:t xml:space="preserve">5。甲方如未按照合同规定付款给乙方，属违约行为，每逾期一天甲方应向乙方支付违约金为应付款总额的`千分之一（违约金的计算方法：（）应付款总金额的千分之一乘以违约天数）。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第八条本合同在执行中如发生争议或纠纷，甲、乙双方应协商解决，协商不成时，按以下第（2）项处理；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2026-04-05T00:48:27+08:00</dcterms:created>
  <dcterms:modified xsi:type="dcterms:W3CDTF">2026-04-05T00:48:27+08:00</dcterms:modified>
</cp:coreProperties>
</file>

<file path=docProps/custom.xml><?xml version="1.0" encoding="utf-8"?>
<Properties xmlns="http://schemas.openxmlformats.org/officeDocument/2006/custom-properties" xmlns:vt="http://schemas.openxmlformats.org/officeDocument/2006/docPropsVTypes"/>
</file>