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货运供货合同范本(合集33篇)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货运供货合同范本1出租方：（以下简称甲方）承租方：（以下简称乙方）经甲乙双方平等协商达成本协议，条款如下：一、乙方自愿租赁甲方豪沃牌货车。车牌号为：二、租赁期限：暂定________年。协议生效时乙方一次性向甲方缴纳风险担保金40000元。...</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货运供货合同范本3</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第12条规定：投保人对保险标的应当具有保险利益。投保人对保险标的不具有保险利益的，保险合同无效。保险利益是指投保人对保险标的具有的法律上承认的利益。</w:t>
      </w:r>
    </w:p>
    <w:p>
      <w:pPr>
        <w:ind w:left="0" w:right="0" w:firstLine="560"/>
        <w:spacing w:before="450" w:after="450" w:line="312" w:lineRule="auto"/>
      </w:pPr>
      <w:r>
        <w:rPr>
          <w:rFonts w:ascii="宋体" w:hAnsi="宋体" w:eastAsia="宋体" w:cs="宋体"/>
          <w:color w:val="000"/>
          <w:sz w:val="28"/>
          <w:szCs w:val="28"/>
        </w:rPr>
        <w:t xml:space="preserve">就货运险而言，货主（买卖双方）作为货物所有权人，当然对货物的财产及与财产权有关的其他权益具有保险利益。而承运人仅对货运中对第三者的责任具有保险利益，对货物本身的财产权并不具有保险利益。因此承运人对货运险不具有保险利益而本案保险合同属货运险而非货运责任险。因此。保险合同依法无效。</w:t>
      </w:r>
    </w:p>
    <w:p>
      <w:pPr>
        <w:ind w:left="0" w:right="0" w:firstLine="560"/>
        <w:spacing w:before="450" w:after="450" w:line="312" w:lineRule="auto"/>
      </w:pPr>
      <w:r>
        <w:rPr>
          <w:rFonts w:ascii="宋体" w:hAnsi="宋体" w:eastAsia="宋体" w:cs="宋体"/>
          <w:color w:val="000"/>
          <w:sz w:val="28"/>
          <w:szCs w:val="28"/>
        </w:rPr>
        <w:t xml:space="preserve">假设承运人是为货主代办保险，那么被保险人是货主而非承运人，承运人仍无权依据保险合同向保险人主张赔偿。只能由货主自已依保险合同向保险人主张保险理赔。由于货损原因是承运人的过失所致，而运输合同约定：在运输途中，设备如有损坏，由承运人全权负责（原告证据2）。此外，相关的法规亦明确规定，虽然货主可依保险合同向保险人主张赔偿，但保险人理赔后可依法向承运人行使代位追偿权。承运人最终仍应承担损失赔偿责任。而若被保险人已经从第三者取得损害赔偿的，保险人赔偿保险金时，可以相应扣减被保险人从第三者已经取得的赔偿金额（第45条）。因此，无论原告是否为货主代办保险，也无论保险合同是否有效，承运人均不能通过货运险保障自已的风险责任。承运人应当代办保险，同时自已应向保险人投保货运责任险，才能为自已依法依约应承担的赔偿责任提供相应的保险保障。</w:t>
      </w:r>
    </w:p>
    <w:p>
      <w:pPr>
        <w:ind w:left="0" w:right="0" w:firstLine="560"/>
        <w:spacing w:before="450" w:after="450" w:line="312" w:lineRule="auto"/>
      </w:pPr>
      <w:r>
        <w:rPr>
          <w:rFonts w:ascii="宋体" w:hAnsi="宋体" w:eastAsia="宋体" w:cs="宋体"/>
          <w:color w:val="000"/>
          <w:sz w:val="28"/>
          <w:szCs w:val="28"/>
        </w:rPr>
        <w:t xml:space="preserve">二本案货损原因是因为承运人绑扎不当及因为包装不当。</w:t>
      </w:r>
    </w:p>
    <w:p>
      <w:pPr>
        <w:ind w:left="0" w:right="0" w:firstLine="560"/>
        <w:spacing w:before="450" w:after="450" w:line="312" w:lineRule="auto"/>
      </w:pPr>
      <w:r>
        <w:rPr>
          <w:rFonts w:ascii="宋体" w:hAnsi="宋体" w:eastAsia="宋体" w:cs="宋体"/>
          <w:color w:val="000"/>
          <w:sz w:val="28"/>
          <w:szCs w:val="28"/>
        </w:rPr>
        <w:t xml:space="preserve">绑扎不当及包装不当两者均系保险除外责任，保险人依法不承担保险赔偿责任。此节事实有下述相关证据证实。（1）20xx年11月3日承运人与货主签定的：货物运输签收单确认：因绑扎等原因（被告证据1）；（2）11月7日之会签纪录承认会签了：货物运输签收单。确认：发现7200吊车臂杆在运输中出现磨损；发现7200吊车全车臂杆中有13节臂杆共存在21处运输过程中造成的磨损（原告证据3）；（3）12月30日货主致函原告称：因你公司之故，造成运输货物破损。（原告证据5）；（4）20xx年11月12日原告致函被告承认：在运输过程中造成货物损坏。（原告证据6）；（5）20xx年2月4日原告致进口商函承认：发现7200履带式起重机臂杆在运输过程中出现了多处磨损。（原告证据8）；上述五方面的证据相互印证证实，运输过程中发生了货损，货损发生于运输期间；货损的原因是因为绑扎不当及包装不当。该货损原因不是保单约定的保险责任范围，而是属于保险除外责任。</w:t>
      </w:r>
    </w:p>
    <w:p>
      <w:pPr>
        <w:ind w:left="0" w:right="0" w:firstLine="560"/>
        <w:spacing w:before="450" w:after="450" w:line="312" w:lineRule="auto"/>
      </w:pPr>
      <w:r>
        <w:rPr>
          <w:rFonts w:ascii="宋体" w:hAnsi="宋体" w:eastAsia="宋体" w:cs="宋体"/>
          <w:color w:val="000"/>
          <w:sz w:val="28"/>
          <w:szCs w:val="28"/>
        </w:rPr>
        <w:t xml:space="preserve">绑扎不当显然属承运人责任。查第11条：承运人责任：货物要捆扎牢固，苫盖严密。第五十九条搬运装卸作业完成后，货物需绑扎苫盖篷-布的，搬运装卸人员必须将篷-布苫盖严密并绑扎牢固；而保单约定的保险条款第四条规定：被保险人的过失所致货损属保险除外责任。本案原告既是承运人又是被保险人。</w:t>
      </w:r>
    </w:p>
    <w:p>
      <w:pPr>
        <w:ind w:left="0" w:right="0" w:firstLine="560"/>
        <w:spacing w:before="450" w:after="450" w:line="312" w:lineRule="auto"/>
      </w:pPr>
      <w:r>
        <w:rPr>
          <w:rFonts w:ascii="宋体" w:hAnsi="宋体" w:eastAsia="宋体" w:cs="宋体"/>
          <w:color w:val="000"/>
          <w:sz w:val="28"/>
          <w:szCs w:val="28"/>
        </w:rPr>
        <w:t xml:space="preserve">包装不当则属于托运人责任。第156条和第306条明确规定：托运人应当按照约定的方式包装货物。应当按照通用的方式包装应当采取足以保护标的物的包装方式。对此第11条及第35条亦有相似规定。而包装不当属于保险条款第4条3款明确列明的保险除外责任。</w:t>
      </w:r>
    </w:p>
    <w:p>
      <w:pPr>
        <w:ind w:left="0" w:right="0" w:firstLine="560"/>
        <w:spacing w:before="450" w:after="450" w:line="312" w:lineRule="auto"/>
      </w:pPr>
      <w:r>
        <w:rPr>
          <w:rFonts w:ascii="宋体" w:hAnsi="宋体" w:eastAsia="宋体" w:cs="宋体"/>
          <w:color w:val="000"/>
          <w:sz w:val="28"/>
          <w:szCs w:val="28"/>
        </w:rPr>
        <w:t xml:space="preserve">三本案货损不属于保险责任范围。</w:t>
      </w:r>
    </w:p>
    <w:p>
      <w:pPr>
        <w:ind w:left="0" w:right="0" w:firstLine="560"/>
        <w:spacing w:before="450" w:after="450" w:line="312" w:lineRule="auto"/>
      </w:pPr>
      <w:r>
        <w:rPr>
          <w:rFonts w:ascii="宋体" w:hAnsi="宋体" w:eastAsia="宋体" w:cs="宋体"/>
          <w:color w:val="000"/>
          <w:sz w:val="28"/>
          <w:szCs w:val="28"/>
        </w:rPr>
        <w:t xml:space="preserve">保单约定的保险条款为：1994年.规定：承保因受保险责任范围内的自然灾害或意外事故所造成的损失。质言之，保险人承担保险责任的前提条件有二：一是保险责任范围内的；二是因该范围内的自然灾害或意外事故。并非任何损失均属保险责任范围。</w:t>
      </w:r>
    </w:p>
    <w:p>
      <w:pPr>
        <w:ind w:left="0" w:right="0" w:firstLine="560"/>
        <w:spacing w:before="450" w:after="450" w:line="312" w:lineRule="auto"/>
      </w:pPr>
      <w:r>
        <w:rPr>
          <w:rFonts w:ascii="宋体" w:hAnsi="宋体" w:eastAsia="宋体" w:cs="宋体"/>
          <w:color w:val="000"/>
          <w:sz w:val="28"/>
          <w:szCs w:val="28"/>
        </w:rPr>
        <w:t xml:space="preserve">本案保险条款之综合险与国际货运险中的一切险不同，后者被保险人仅需证明货物因外来原因导致损坏即可，前者举证责任属索赔方，亦即，原告首先负有证明货损原因是因保险责任范围内的自然灾害或意外事故所致之举证责任。仅证明货物受损并不足够。迄今原告并未举出任何证据证明货损系由于列明风险所致。反之，有充分的证据证实货损系由于承运人的原因，亦即因绑扎不当所致。</w:t>
      </w:r>
    </w:p>
    <w:p>
      <w:pPr>
        <w:ind w:left="0" w:right="0" w:firstLine="560"/>
        <w:spacing w:before="450" w:after="450" w:line="312" w:lineRule="auto"/>
      </w:pPr>
      <w:r>
        <w:rPr>
          <w:rFonts w:ascii="宋体" w:hAnsi="宋体" w:eastAsia="宋体" w:cs="宋体"/>
          <w:color w:val="000"/>
          <w:sz w:val="28"/>
          <w:szCs w:val="28"/>
        </w:rPr>
        <w:t xml:space="preserve">该保险之基本险中包括列明的五种情形，并不包括本案之在运输过程中受损的情况。只有当货损是由于此种列明风险之一所致时，保险人才应依约承担保险责任；而综合险列明的四种情形亦不在其列。同理只有在货损是由于此种列明的四种情况之一者，保险人才应承担保险责任。反之，除外条款明确规定：由于包装不善，由于被保险人的过失所致的货损，属保险除外责任。</w:t>
      </w:r>
    </w:p>
    <w:p>
      <w:pPr>
        <w:ind w:left="0" w:right="0" w:firstLine="560"/>
        <w:spacing w:before="450" w:after="450" w:line="312" w:lineRule="auto"/>
      </w:pPr>
      <w:r>
        <w:rPr>
          <w:rFonts w:ascii="宋体" w:hAnsi="宋体" w:eastAsia="宋体" w:cs="宋体"/>
          <w:color w:val="000"/>
          <w:sz w:val="28"/>
          <w:szCs w:val="28"/>
        </w:rPr>
        <w:t xml:space="preserve">本案货损不是因自然灾害所致，此点属不争之论。货损也非属保险责任范围内的意外事故所致，。反之，充分的证据证实货损的原因是由于承运人绑扎不当及包装不当。而包装不当及绑扎不当无论是托运人过错还是承运人过失均是保单条款明确约定的保险除外责任。而除外责任除非另有相反约定，保险人不承担保险责任。</w:t>
      </w:r>
    </w:p>
    <w:p>
      <w:pPr>
        <w:ind w:left="0" w:right="0" w:firstLine="560"/>
        <w:spacing w:before="450" w:after="450" w:line="312" w:lineRule="auto"/>
      </w:pPr>
      <w:r>
        <w:rPr>
          <w:rFonts w:ascii="宋体" w:hAnsi="宋体" w:eastAsia="宋体" w:cs="宋体"/>
          <w:color w:val="000"/>
          <w:sz w:val="28"/>
          <w:szCs w:val="28"/>
        </w:rPr>
        <w:t xml:space="preserve">综上所述：原被告之间签订的保险合同因原告对保险标的不具有法律上承认的保险利益而无效。即便原告是代托运人办理保险，因货损原因是由于承运人的过失及包装不当所致，既不是基本险也非综合险承保范围，且属保险除外责任，当然不属保险责任范围。托运人已经从货损责任人处取得赔偿，依法保险人不再承担保险赔偿责任。基于上述事实和理由，敬请合议庭依法驳回原告的全部诉讼请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特别授权委托代理人：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w:t>
      </w:r>
    </w:p>
    <w:p>
      <w:pPr>
        <w:ind w:left="0" w:right="0" w:firstLine="560"/>
        <w:spacing w:before="450" w:after="450" w:line="312" w:lineRule="auto"/>
      </w:pPr>
      <w:r>
        <w:rPr>
          <w:rFonts w:ascii="宋体" w:hAnsi="宋体" w:eastAsia="宋体" w:cs="宋体"/>
          <w:color w:val="000"/>
          <w:sz w:val="28"/>
          <w:szCs w:val="28"/>
        </w:rPr>
        <w:t xml:space="preserve">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&gt;七、合同附则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货运供货合同范本6</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_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_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六、中介方只做双方提供信息，不承担双方的经济纠纷，如有其它原因双方发生纠纷，中介方可以提供合同书有效证件进行调解，如调解不成双方以《_运输合同法》有关规定处理。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七、运输车辆在工作过程中，必须严格遵守_道路交通安全法及国家其他有关规定。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货运供货合同范本14</w:t>
      </w:r>
    </w:p>
    <w:p>
      <w:pPr>
        <w:ind w:left="0" w:right="0" w:firstLine="560"/>
        <w:spacing w:before="450" w:after="450" w:line="312" w:lineRule="auto"/>
      </w:pPr>
      <w:r>
        <w:rPr>
          <w:rFonts w:ascii="宋体" w:hAnsi="宋体" w:eastAsia="宋体" w:cs="宋体"/>
          <w:color w:val="000"/>
          <w:sz w:val="28"/>
          <w:szCs w:val="28"/>
        </w:rPr>
        <w:t xml:space="preserve">甲方(采购商)：____________</w:t>
      </w:r>
    </w:p>
    <w:p>
      <w:pPr>
        <w:ind w:left="0" w:right="0" w:firstLine="560"/>
        <w:spacing w:before="450" w:after="450" w:line="312" w:lineRule="auto"/>
      </w:pPr>
      <w:r>
        <w:rPr>
          <w:rFonts w:ascii="宋体" w:hAnsi="宋体" w:eastAsia="宋体" w:cs="宋体"/>
          <w:color w:val="000"/>
          <w:sz w:val="28"/>
          <w:szCs w:val="28"/>
        </w:rPr>
        <w:t xml:space="preserve">乙方(供应商)：____________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&gt;二、商品交付与验收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甲方于合同签订之日起30个工作日内一次_付给乙方全部货款。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乙方(盖章)：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日期： 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3、乙方所供食品(原料、调料)的卫生、质量及包装等务必贴合《_食品卫生法》的要求，如因食品(原料、调料)本身质量问题而引起甲方出现食物中毒等食品安全事故，由乙方承担一切法律职责及经济职责。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货运供货合同范本17</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颜色：牌照号码：</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货运供货合同范本18</w:t>
      </w:r>
    </w:p>
    <w:p>
      <w:pPr>
        <w:ind w:left="0" w:right="0" w:firstLine="560"/>
        <w:spacing w:before="450" w:after="450" w:line="312" w:lineRule="auto"/>
      </w:pPr>
      <w:r>
        <w:rPr>
          <w:rFonts w:ascii="宋体" w:hAnsi="宋体" w:eastAsia="宋体" w:cs="宋体"/>
          <w:color w:val="000"/>
          <w:sz w:val="28"/>
          <w:szCs w:val="28"/>
        </w:rPr>
        <w:t xml:space="preserve">委 托 方：xx (以下简称甲方)</w:t>
      </w:r>
    </w:p>
    <w:p>
      <w:pPr>
        <w:ind w:left="0" w:right="0" w:firstLine="560"/>
        <w:spacing w:before="450" w:after="450" w:line="312" w:lineRule="auto"/>
      </w:pPr>
      <w:r>
        <w:rPr>
          <w:rFonts w:ascii="宋体" w:hAnsi="宋体" w:eastAsia="宋体" w:cs="宋体"/>
          <w:color w:val="000"/>
          <w:sz w:val="28"/>
          <w:szCs w:val="28"/>
        </w:rPr>
        <w:t xml:space="preserve">受委托方：xx (以下简称乙方)</w:t>
      </w:r>
    </w:p>
    <w:p>
      <w:pPr>
        <w:ind w:left="0" w:right="0" w:firstLine="560"/>
        <w:spacing w:before="450" w:after="450" w:line="312" w:lineRule="auto"/>
      </w:pPr>
      <w:r>
        <w:rPr>
          <w:rFonts w:ascii="宋体" w:hAnsi="宋体" w:eastAsia="宋体" w:cs="宋体"/>
          <w:color w:val="000"/>
          <w:sz w:val="28"/>
          <w:szCs w:val="28"/>
        </w:rPr>
        <w:t xml:space="preserve">甲方委托乙方将货物交给甲方指定或认可的货运单位 xx托运，乙方凭货运单位的托运单作为与甲方的货物交割。乙方将货物交到货运单位后，货物在运输过程中的一切风险和责任由甲方及货运单位承担。甲方可以选择托运时是否购买运输保险(是/否)，保险费由甲方自己承担。</w:t>
      </w:r>
    </w:p>
    <w:p>
      <w:pPr>
        <w:ind w:left="0" w:right="0" w:firstLine="560"/>
        <w:spacing w:before="450" w:after="450" w:line="312" w:lineRule="auto"/>
      </w:pPr>
      <w:r>
        <w:rPr>
          <w:rFonts w:ascii="宋体" w:hAnsi="宋体" w:eastAsia="宋体" w:cs="宋体"/>
          <w:color w:val="000"/>
          <w:sz w:val="28"/>
          <w:szCs w:val="28"/>
        </w:rPr>
        <w:t xml:space="preserve">委托方签名：</w:t>
      </w:r>
    </w:p>
    <w:p>
      <w:pPr>
        <w:ind w:left="0" w:right="0" w:firstLine="560"/>
        <w:spacing w:before="450" w:after="450" w:line="312" w:lineRule="auto"/>
      </w:pPr>
      <w:r>
        <w:rPr>
          <w:rFonts w:ascii="宋体" w:hAnsi="宋体" w:eastAsia="宋体" w:cs="宋体"/>
          <w:color w:val="000"/>
          <w:sz w:val="28"/>
          <w:szCs w:val="28"/>
        </w:rPr>
        <w:t xml:space="preserve">xx年1月8日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货运供货合同范本19</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法定代表人：郑××为充分有效地发挥甲乙双方各自优势，提高货运市场竞争能力，根据_有关文件精神和甲方与上海铁路局运输管理处签订的_ 次五定班列包车运输协议_，经甲乙双方协商，就双方合作并由乙方承包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货运供货合同范本23</w:t>
      </w:r>
    </w:p>
    <w:p>
      <w:pPr>
        <w:ind w:left="0" w:right="0" w:firstLine="560"/>
        <w:spacing w:before="450" w:after="450" w:line="312" w:lineRule="auto"/>
      </w:pPr>
      <w:r>
        <w:rPr>
          <w:rFonts w:ascii="宋体" w:hAnsi="宋体" w:eastAsia="宋体" w:cs="宋体"/>
          <w:color w:val="000"/>
          <w:sz w:val="28"/>
          <w:szCs w:val="28"/>
        </w:rPr>
        <w:t xml:space="preserve">托运方：______________________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九、本合同正本____式_____份，合同双方各执_____份;合同副本_____式______份，送_____等单位各留_____份。自双方签字盖章之日生效。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2026-05-03T05:14:10+08:00</dcterms:created>
  <dcterms:modified xsi:type="dcterms:W3CDTF">2026-05-03T05:14:10+08:00</dcterms:modified>
</cp:coreProperties>
</file>

<file path=docProps/custom.xml><?xml version="1.0" encoding="utf-8"?>
<Properties xmlns="http://schemas.openxmlformats.org/officeDocument/2006/custom-properties" xmlns:vt="http://schemas.openxmlformats.org/officeDocument/2006/docPropsVTypes"/>
</file>