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货柜供货合同范本(汇总5篇)</w:t>
      </w:r>
      <w:bookmarkEnd w:id="1"/>
    </w:p>
    <w:p>
      <w:pPr>
        <w:jc w:val="center"/>
        <w:spacing w:before="0" w:after="450"/>
      </w:pPr>
      <w:r>
        <w:rPr>
          <w:rFonts w:ascii="Arial" w:hAnsi="Arial" w:eastAsia="Arial" w:cs="Arial"/>
          <w:color w:val="999999"/>
          <w:sz w:val="20"/>
          <w:szCs w:val="20"/>
        </w:rPr>
        <w:t xml:space="preserve">来源：网络  作者：雾花翩跹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货柜供货合同范本1甲、乙双方自协议签订之日起形成供需合作伙伴关系：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货柜供货合同范本1</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4、双方当事人就履行本合同所发生的任何争议应首先通过友好协商的方式解决，协商不成的，可以向乙方所在地法院提起诉讼。本协议受_的法律管辖。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货柜供货合同范本4</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承揽方：___________（简称甲方）</w:t>
      </w:r>
    </w:p>
    <w:p>
      <w:pPr>
        <w:ind w:left="0" w:right="0" w:firstLine="560"/>
        <w:spacing w:before="450" w:after="450" w:line="312" w:lineRule="auto"/>
      </w:pPr>
      <w:r>
        <w:rPr>
          <w:rFonts w:ascii="宋体" w:hAnsi="宋体" w:eastAsia="宋体" w:cs="宋体"/>
          <w:color w:val="000"/>
          <w:sz w:val="28"/>
          <w:szCs w:val="28"/>
        </w:rPr>
        <w:t xml:space="preserve">订做方：___________（简称乙方）</w:t>
      </w:r>
    </w:p>
    <w:p>
      <w:pPr>
        <w:ind w:left="0" w:right="0" w:firstLine="560"/>
        <w:spacing w:before="450" w:after="450" w:line="312" w:lineRule="auto"/>
      </w:pPr>
      <w:r>
        <w:rPr>
          <w:rFonts w:ascii="宋体" w:hAnsi="宋体" w:eastAsia="宋体" w:cs="宋体"/>
          <w:color w:val="000"/>
          <w:sz w:val="28"/>
          <w:szCs w:val="28"/>
        </w:rPr>
        <w:t xml:space="preserve">乙方向方甲订做衣柜，为确保甲、乙双方的合法权益，经双方协商一致，签订合同，并共同遵守。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甲方向乙方订购水电安装工程材料。订货总数以双方签字认可的每批次货物之总和计算。每种型号规格材料单价以双方签字认可材料报价单附于合同之后。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2026-04-21T07:43:05+08:00</dcterms:created>
  <dcterms:modified xsi:type="dcterms:W3CDTF">2026-04-21T07:43:05+08:00</dcterms:modified>
</cp:coreProperties>
</file>

<file path=docProps/custom.xml><?xml version="1.0" encoding="utf-8"?>
<Properties xmlns="http://schemas.openxmlformats.org/officeDocument/2006/custom-properties" xmlns:vt="http://schemas.openxmlformats.org/officeDocument/2006/docPropsVTypes"/>
</file>