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标牌供货合同范本(必备7篇)</w:t>
      </w:r>
      <w:bookmarkEnd w:id="1"/>
    </w:p>
    <w:p>
      <w:pPr>
        <w:jc w:val="center"/>
        <w:spacing w:before="0" w:after="450"/>
      </w:pPr>
      <w:r>
        <w:rPr>
          <w:rFonts w:ascii="Arial" w:hAnsi="Arial" w:eastAsia="Arial" w:cs="Arial"/>
          <w:color w:val="999999"/>
          <w:sz w:val="20"/>
          <w:szCs w:val="20"/>
        </w:rPr>
        <w:t xml:space="preserve">来源：网络  作者：梦醉花间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标牌供货合同范本1甲方：_______________(发包方)乙方：_______________(承包方)经甲乙双方友好协商，遵循《^v^合同法》、《建筑法》、《建筑安装工程承包合同条款》以及当地有关法律、法规，本着自愿、平等、互惠互利...</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3、工程内容及承包范围：_______________</w:t>
      </w:r>
    </w:p>
    <w:p>
      <w:pPr>
        <w:ind w:left="0" w:right="0" w:firstLine="560"/>
        <w:spacing w:before="450" w:after="450" w:line="312" w:lineRule="auto"/>
      </w:pPr>
      <w:r>
        <w:rPr>
          <w:rFonts w:ascii="宋体" w:hAnsi="宋体" w:eastAsia="宋体" w:cs="宋体"/>
          <w:color w:val="000"/>
          <w:sz w:val="28"/>
          <w:szCs w:val="28"/>
        </w:rPr>
        <w:t xml:space="preserve">4、建筑规模：_______________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(2)进场前________天内，向甲方呈报项目部组织人员名单。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(3)进场后________天内，编制出工程施工组织设计及进度计划，报甲方批准后实施。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本工程有效工期______天，法定节假日除外。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2、开工日期以实际开工日为准。各分部分项工程的工期安排详见甲方审定的工程总进度计划，协议签署后乙方应在_________年______月___日内进驻现场，并按照约定时间开工。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6、施工过程中质量不符合要求时，甲方或监理有权要求乙方停工整顿或返工处理，情节严重的给予每次______元处罚，如乙方返工后仍达不到合格要求，甲方有权解除合同，由此造成的一切损失由乙方承担。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1、甲乙双方签定本协议后，乙方人员进场，乙方向甲方交合同履约保证金______元。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3、合同履约保证金退还：工程施工至退还履约保证金______%，具备竣工验收条件退还履约保证金______%。</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1、乙方垫资施工至后，经甲方核实确认工程量价款后______日内向乙方支付已完工程量的______%工程款。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______个月。工程结算审计______个月内完成。竣工资料移交甲方验收合格后，付到工程决算款的______%;备案完成后付到工程决算款______%。</w:t>
      </w:r>
    </w:p>
    <w:p>
      <w:pPr>
        <w:ind w:left="0" w:right="0" w:firstLine="560"/>
        <w:spacing w:before="450" w:after="450" w:line="312" w:lineRule="auto"/>
      </w:pPr>
      <w:r>
        <w:rPr>
          <w:rFonts w:ascii="宋体" w:hAnsi="宋体" w:eastAsia="宋体" w:cs="宋体"/>
          <w:color w:val="000"/>
          <w:sz w:val="28"/>
          <w:szCs w:val="28"/>
        </w:rPr>
        <w:t xml:space="preserve">4、余留工程款的______%为保修款，按双方保修协议支付，直至结清全部工程价款。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质保期内如出现质量问题，乙方接到甲方通知______小时内不进行维修，甲方有权安排他人维修，所产生的费用从质量保修金中扣除，不足之处有乙方补足。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2、乙方不能按约定的竣工日期如期完工，逾期交工的，乙方向甲方交纳元/每天的违约金，每提前______天甲方向乙方奖金______元。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3、乙方在通过竣工验收之日起______日内提供完整的竣工资料;逾期提交乙方向甲方交纳元/每天的违约金，每提前______天甲方向乙方奖金______元。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五、每个月结束后3个工作日内，乙方提供发票及甲方签收的送货回执单，经甲方确认后按实际发生的金额每月结算一次。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八、如乙方未按规定时间提供商品或提供的商品有瑕疵，每出现一次承担500元违约责任，并赔偿给甲方造成的损失。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标牌供货合同范本3</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标牌供货合同范本4</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供货方与购货方本着公平平等的原则，本着互惠互利的宗旨，就**公司合同有关事项签订如下：</w:t>
      </w:r>
    </w:p>
    <w:p>
      <w:pPr>
        <w:ind w:left="0" w:right="0" w:firstLine="560"/>
        <w:spacing w:before="450" w:after="450" w:line="312" w:lineRule="auto"/>
      </w:pPr>
      <w:r>
        <w:rPr>
          <w:rFonts w:ascii="宋体" w:hAnsi="宋体" w:eastAsia="宋体" w:cs="宋体"/>
          <w:color w:val="000"/>
          <w:sz w:val="28"/>
          <w:szCs w:val="28"/>
        </w:rPr>
        <w:t xml:space="preserve">一、供货范围：黄砂、青砂、 石子、 灰砂砖。</w:t>
      </w:r>
    </w:p>
    <w:p>
      <w:pPr>
        <w:ind w:left="0" w:right="0" w:firstLine="560"/>
        <w:spacing w:before="450" w:after="450" w:line="312" w:lineRule="auto"/>
      </w:pPr>
      <w:r>
        <w:rPr>
          <w:rFonts w:ascii="宋体" w:hAnsi="宋体" w:eastAsia="宋体" w:cs="宋体"/>
          <w:color w:val="000"/>
          <w:sz w:val="28"/>
          <w:szCs w:val="28"/>
        </w:rPr>
        <w:t xml:space="preserve">二、供货价格：黄砂80元/m³， 青砂70元/m³，石子(各种规格)65元/m³，灰砂砖元/块。</w:t>
      </w:r>
    </w:p>
    <w:p>
      <w:pPr>
        <w:ind w:left="0" w:right="0" w:firstLine="560"/>
        <w:spacing w:before="450" w:after="450" w:line="312" w:lineRule="auto"/>
      </w:pPr>
      <w:r>
        <w:rPr>
          <w:rFonts w:ascii="宋体" w:hAnsi="宋体" w:eastAsia="宋体" w:cs="宋体"/>
          <w:color w:val="000"/>
          <w:sz w:val="28"/>
          <w:szCs w:val="28"/>
        </w:rPr>
        <w:t xml:space="preserve">三、供货地点：供货方按购货方需求的质量和数量，供货到凯迪潜力村项目工地，按购货方要求的地点卸货。</w:t>
      </w:r>
    </w:p>
    <w:p>
      <w:pPr>
        <w:ind w:left="0" w:right="0" w:firstLine="560"/>
        <w:spacing w:before="450" w:after="450" w:line="312" w:lineRule="auto"/>
      </w:pPr>
      <w:r>
        <w:rPr>
          <w:rFonts w:ascii="宋体" w:hAnsi="宋体" w:eastAsia="宋体" w:cs="宋体"/>
          <w:color w:val="000"/>
          <w:sz w:val="28"/>
          <w:szCs w:val="28"/>
        </w:rPr>
        <w:t xml:space="preserve">四、收货方式：购货方专人负责现场实收货物数量，并开具入库单，供货方对收货方按标准进行的收货，不得就数量产生异议。</w:t>
      </w:r>
    </w:p>
    <w:p>
      <w:pPr>
        <w:ind w:left="0" w:right="0" w:firstLine="560"/>
        <w:spacing w:before="450" w:after="450" w:line="312" w:lineRule="auto"/>
      </w:pPr>
      <w:r>
        <w:rPr>
          <w:rFonts w:ascii="宋体" w:hAnsi="宋体" w:eastAsia="宋体" w:cs="宋体"/>
          <w:color w:val="000"/>
          <w:sz w:val="28"/>
          <w:szCs w:val="28"/>
        </w:rPr>
        <w:t xml:space="preserve">五、结算方式：供货方所供货物达到人民币壹拾万元整时，购货方及时支付货数，不许拖延，有特殊原因，在征得供货方同意的前提下，才能根据供货方的要求延期支付。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1、所有运费及装卸费用由供货方承担，在此过程中发生任何责任和事故均由供货方承担。</w:t>
      </w:r>
    </w:p>
    <w:p>
      <w:pPr>
        <w:ind w:left="0" w:right="0" w:firstLine="560"/>
        <w:spacing w:before="450" w:after="450" w:line="312" w:lineRule="auto"/>
      </w:pPr>
      <w:r>
        <w:rPr>
          <w:rFonts w:ascii="宋体" w:hAnsi="宋体" w:eastAsia="宋体" w:cs="宋体"/>
          <w:color w:val="000"/>
          <w:sz w:val="28"/>
          <w:szCs w:val="28"/>
        </w:rPr>
        <w:t xml:space="preserve">2、货物到达及安放在指定地点时，购货方有专人负责验收货物，现场实收数量，并开具货物入库单，交供货方，收货方不许弄虚作假，克扣供货数量。</w:t>
      </w:r>
    </w:p>
    <w:p>
      <w:pPr>
        <w:ind w:left="0" w:right="0" w:firstLine="560"/>
        <w:spacing w:before="450" w:after="450" w:line="312" w:lineRule="auto"/>
      </w:pPr>
      <w:r>
        <w:rPr>
          <w:rFonts w:ascii="宋体" w:hAnsi="宋体" w:eastAsia="宋体" w:cs="宋体"/>
          <w:color w:val="000"/>
          <w:sz w:val="28"/>
          <w:szCs w:val="28"/>
        </w:rPr>
        <w:t xml:space="preserve">3、货物质量是必须按购货方的正常要求进行，做到供货及时，保证数量。</w:t>
      </w:r>
    </w:p>
    <w:p>
      <w:pPr>
        <w:ind w:left="0" w:right="0" w:firstLine="560"/>
        <w:spacing w:before="450" w:after="450" w:line="312" w:lineRule="auto"/>
      </w:pPr>
      <w:r>
        <w:rPr>
          <w:rFonts w:ascii="宋体" w:hAnsi="宋体" w:eastAsia="宋体" w:cs="宋体"/>
          <w:color w:val="000"/>
          <w:sz w:val="28"/>
          <w:szCs w:val="28"/>
        </w:rPr>
        <w:t xml:space="preserve">4、双方每进行一次结算时，必须凭双方的货物入库单核对办理。</w:t>
      </w:r>
    </w:p>
    <w:p>
      <w:pPr>
        <w:ind w:left="0" w:right="0" w:firstLine="560"/>
        <w:spacing w:before="450" w:after="450" w:line="312" w:lineRule="auto"/>
      </w:pPr>
      <w:r>
        <w:rPr>
          <w:rFonts w:ascii="宋体" w:hAnsi="宋体" w:eastAsia="宋体" w:cs="宋体"/>
          <w:color w:val="000"/>
          <w:sz w:val="28"/>
          <w:szCs w:val="28"/>
        </w:rPr>
        <w:t xml:space="preserve">5、购货方的购砂、石大多是为项目道路场平施工使用，且为购货方现场自建的简易搅拌站使用，供货方有责任保证购货方的搅拌站正常运转和使用，及时为购货方解决一切外部干扰因素。</w:t>
      </w:r>
    </w:p>
    <w:p>
      <w:pPr>
        <w:ind w:left="0" w:right="0" w:firstLine="560"/>
        <w:spacing w:before="450" w:after="450" w:line="312" w:lineRule="auto"/>
      </w:pPr>
      <w:r>
        <w:rPr>
          <w:rFonts w:ascii="宋体" w:hAnsi="宋体" w:eastAsia="宋体" w:cs="宋体"/>
          <w:color w:val="000"/>
          <w:sz w:val="28"/>
          <w:szCs w:val="28"/>
        </w:rPr>
        <w:t xml:space="preserve">七、本合同双方约定的价格，一经签字，不因市场因素而发生变更，直到凯迪潜力村一期项目施工完毕终止。</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一、材料总类、质量、价格及金额、品牌。</w:t>
      </w:r>
    </w:p>
    <w:p>
      <w:pPr>
        <w:ind w:left="0" w:right="0" w:firstLine="560"/>
        <w:spacing w:before="450" w:after="450" w:line="312" w:lineRule="auto"/>
      </w:pPr>
      <w:r>
        <w:rPr>
          <w:rFonts w:ascii="宋体" w:hAnsi="宋体" w:eastAsia="宋体" w:cs="宋体"/>
          <w:color w:val="000"/>
          <w:sz w:val="28"/>
          <w:szCs w:val="28"/>
        </w:rPr>
        <w:t xml:space="preserve">二、 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 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六、合同未尽事宜，双方协商解决，协商不成，按≤经济合同法≥来处理。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 乙方代表：______________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标牌供货合同范本6</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乙方因工程建设的需要，向甲方购买建筑材料，依照《^v^合同法》、《^v^建筑法》级替他有关法律、行政法规的规定，遵循平等、自愿、公平和诚实信用的原则，特订立本合同，双方共同遵守，订立以下条款。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甲、乙双方在平等互利的基础上，经友好协商一致达成帽子买卖协议，订立本合同，供双方共同遵守：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帽子购销明细、单价及数量见附表一及详细报价单。此价格经双方认可，作为本合同的附件。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1、甲方通过帽子款式及面料后，在合同生效及执行过程中不得擅自更改。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2026-09-13T04:41:38+08:00</dcterms:created>
  <dcterms:modified xsi:type="dcterms:W3CDTF">2026-09-13T04:41:38+08:00</dcterms:modified>
</cp:coreProperties>
</file>

<file path=docProps/custom.xml><?xml version="1.0" encoding="utf-8"?>
<Properties xmlns="http://schemas.openxmlformats.org/officeDocument/2006/custom-properties" xmlns:vt="http://schemas.openxmlformats.org/officeDocument/2006/docPropsVTypes"/>
</file>