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咖啡供货合同范本(合集5篇)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咖啡供货合同范本1合同编号：_______________签订日期：______年____月____日签约时间：____________________签约地点：____________________供方：________________...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 .</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 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 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咖啡供货合同范本2</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本合同自签字之日起生效，有效期为_________年。期满后，双方如愿继续合作，经向_有关部门申请，获得批准后，可延期_________年或重新签订合同。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 ：按需方提供小样。</w:t>
      </w:r>
    </w:p>
    <w:p>
      <w:pPr>
        <w:ind w:left="0" w:right="0" w:firstLine="560"/>
        <w:spacing w:before="450" w:after="450" w:line="312" w:lineRule="auto"/>
      </w:pPr>
      <w:r>
        <w:rPr>
          <w:rFonts w:ascii="宋体" w:hAnsi="宋体" w:eastAsia="宋体" w:cs="宋体"/>
          <w:color w:val="000"/>
          <w:sz w:val="28"/>
          <w:szCs w:val="28"/>
        </w:rPr>
        <w:t xml:space="preserve">三、 交 ( 提 ) 货地点、方式 ：供方仓库发货。</w:t>
      </w:r>
    </w:p>
    <w:p>
      <w:pPr>
        <w:ind w:left="0" w:right="0" w:firstLine="560"/>
        <w:spacing w:before="450" w:after="450" w:line="312" w:lineRule="auto"/>
      </w:pPr>
      <w:r>
        <w:rPr>
          <w:rFonts w:ascii="宋体" w:hAnsi="宋体" w:eastAsia="宋体" w:cs="宋体"/>
          <w:color w:val="000"/>
          <w:sz w:val="28"/>
          <w:szCs w:val="28"/>
        </w:rPr>
        <w:t xml:space="preserve">四、 运输方式及到达站 ( 港 ) 和费用负担：供方代办运输至需方书面指定地址，运费由需方承担。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 ：________________</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 ：_________________</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 ：出货前需方按双方确认的小样验收，出货后如有质量异议，需方在 天内向供方提出书面质量异议，确认质量问题前需方不得开裁，如经开裁，供方不承担责任。</w:t>
      </w:r>
    </w:p>
    <w:p>
      <w:pPr>
        <w:ind w:left="0" w:right="0" w:firstLine="560"/>
        <w:spacing w:before="450" w:after="450" w:line="312" w:lineRule="auto"/>
      </w:pPr>
      <w:r>
        <w:rPr>
          <w:rFonts w:ascii="宋体" w:hAnsi="宋体" w:eastAsia="宋体" w:cs="宋体"/>
          <w:color w:val="000"/>
          <w:sz w:val="28"/>
          <w:szCs w:val="28"/>
        </w:rPr>
        <w:t xml:space="preserve">八、 结算方式及期限 ：供方交货后___________天内，需方付清货款。</w:t>
      </w:r>
    </w:p>
    <w:p>
      <w:pPr>
        <w:ind w:left="0" w:right="0" w:firstLine="560"/>
        <w:spacing w:before="450" w:after="450" w:line="312" w:lineRule="auto"/>
      </w:pPr>
      <w:r>
        <w:rPr>
          <w:rFonts w:ascii="宋体" w:hAnsi="宋体" w:eastAsia="宋体" w:cs="宋体"/>
          <w:color w:val="000"/>
          <w:sz w:val="28"/>
          <w:szCs w:val="28"/>
        </w:rPr>
        <w:t xml:space="preserve">九、 违约责任 ：供方逾期交货、需方不按期支付货款，每逾期一天，按逾期交货货款或逾期支付货款金额每日万分之五的标准向对方支付违约金;</w:t>
      </w:r>
    </w:p>
    <w:p>
      <w:pPr>
        <w:ind w:left="0" w:right="0" w:firstLine="560"/>
        <w:spacing w:before="450" w:after="450" w:line="312" w:lineRule="auto"/>
      </w:pPr>
      <w:r>
        <w:rPr>
          <w:rFonts w:ascii="宋体" w:hAnsi="宋体" w:eastAsia="宋体" w:cs="宋体"/>
          <w:color w:val="000"/>
          <w:sz w:val="28"/>
          <w:szCs w:val="28"/>
        </w:rPr>
        <w:t xml:space="preserve">十、 解决合同纠纷的方式：本合同在履行过程中发生争议，由当事人双方协商解决。协商不成，通过诉讼解决。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