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型材供货合同范本(优选3篇)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型材供货合同范本1承揽方: (简称为甲方)委托方： (简称为乙方)甲乙双方经充分协商一致，建立在平等、共赢的基础上，就“杭州工程”乙方委托甲方加工生产并采购铝型材一事达成如下协议：二、品质要求1. 甲方提供的铝型材应符合双方确认的图纸要求或...</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型材供货合同范本1</w:t>
      </w:r>
    </w:p>
    <w:p>
      <w:pPr>
        <w:ind w:left="0" w:right="0" w:firstLine="560"/>
        <w:spacing w:before="450" w:after="450" w:line="312" w:lineRule="auto"/>
      </w:pPr>
      <w:r>
        <w:rPr>
          <w:rFonts w:ascii="宋体" w:hAnsi="宋体" w:eastAsia="宋体" w:cs="宋体"/>
          <w:color w:val="000"/>
          <w:sz w:val="28"/>
          <w:szCs w:val="28"/>
        </w:rPr>
        <w:t xml:space="preserve">承揽方: (简称为甲方)</w:t>
      </w:r>
    </w:p>
    <w:p>
      <w:pPr>
        <w:ind w:left="0" w:right="0" w:firstLine="560"/>
        <w:spacing w:before="450" w:after="450" w:line="312" w:lineRule="auto"/>
      </w:pPr>
      <w:r>
        <w:rPr>
          <w:rFonts w:ascii="宋体" w:hAnsi="宋体" w:eastAsia="宋体" w:cs="宋体"/>
          <w:color w:val="000"/>
          <w:sz w:val="28"/>
          <w:szCs w:val="28"/>
        </w:rPr>
        <w:t xml:space="preserve">委托方： (简称为乙方)</w:t>
      </w:r>
    </w:p>
    <w:p>
      <w:pPr>
        <w:ind w:left="0" w:right="0" w:firstLine="560"/>
        <w:spacing w:before="450" w:after="450" w:line="312" w:lineRule="auto"/>
      </w:pPr>
      <w:r>
        <w:rPr>
          <w:rFonts w:ascii="宋体" w:hAnsi="宋体" w:eastAsia="宋体" w:cs="宋体"/>
          <w:color w:val="000"/>
          <w:sz w:val="28"/>
          <w:szCs w:val="28"/>
        </w:rPr>
        <w:t xml:space="preserve">甲乙双方经充分协商一致，建立在平等、共赢的基础上，就“杭州工程”乙方委托甲方加工生产并采购铝型材一事达成如下协议：</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1. 甲方提供的铝型材应符合双方确认的图纸要求或订单标准，其它要求未明确的甲方需按GB5237-高精级标准组织加工生产。(含金牌号为6063-T5或6063-T6)</w:t>
      </w:r>
    </w:p>
    <w:p>
      <w:pPr>
        <w:ind w:left="0" w:right="0" w:firstLine="560"/>
        <w:spacing w:before="450" w:after="450" w:line="312" w:lineRule="auto"/>
      </w:pPr>
      <w:r>
        <w:rPr>
          <w:rFonts w:ascii="宋体" w:hAnsi="宋体" w:eastAsia="宋体" w:cs="宋体"/>
          <w:color w:val="000"/>
          <w:sz w:val="28"/>
          <w:szCs w:val="28"/>
        </w:rPr>
        <w:t xml:space="preserve">2. 甲方对货物质量负责的条件及期限：</w:t>
      </w:r>
    </w:p>
    <w:p>
      <w:pPr>
        <w:ind w:left="0" w:right="0" w:firstLine="560"/>
        <w:spacing w:before="450" w:after="450" w:line="312" w:lineRule="auto"/>
      </w:pPr>
      <w:r>
        <w:rPr>
          <w:rFonts w:ascii="宋体" w:hAnsi="宋体" w:eastAsia="宋体" w:cs="宋体"/>
          <w:color w:val="000"/>
          <w:sz w:val="28"/>
          <w:szCs w:val="28"/>
        </w:rPr>
        <w:t xml:space="preserve">(1) 乙方在卸货当时对断面、表面质量、数量、重量进行验收。</w:t>
      </w:r>
    </w:p>
    <w:p>
      <w:pPr>
        <w:ind w:left="0" w:right="0" w:firstLine="560"/>
        <w:spacing w:before="450" w:after="450" w:line="312" w:lineRule="auto"/>
      </w:pPr>
      <w:r>
        <w:rPr>
          <w:rFonts w:ascii="宋体" w:hAnsi="宋体" w:eastAsia="宋体" w:cs="宋体"/>
          <w:color w:val="000"/>
          <w:sz w:val="28"/>
          <w:szCs w:val="28"/>
        </w:rPr>
        <w:t xml:space="preserve">(2) 如有其它质量问题，乙方需在十五天内以书面形式通知甲方，超出此期限视作甲方货物无质量异议。(除截面质量外)</w:t>
      </w:r>
    </w:p>
    <w:p>
      <w:pPr>
        <w:ind w:left="0" w:right="0" w:firstLine="560"/>
        <w:spacing w:before="450" w:after="450" w:line="312" w:lineRule="auto"/>
      </w:pPr>
      <w:r>
        <w:rPr>
          <w:rFonts w:ascii="宋体" w:hAnsi="宋体" w:eastAsia="宋体" w:cs="宋体"/>
          <w:color w:val="000"/>
          <w:sz w:val="28"/>
          <w:szCs w:val="28"/>
        </w:rPr>
        <w:t xml:space="preserve">3. 对于确属甲方原因造成的材料质量问题，乙方需暂停该批型材的锯切、组装。甲方需保证在10天内完成退换货的工作，并承担由此产生的运费，人工费。</w:t>
      </w:r>
    </w:p>
    <w:p>
      <w:pPr>
        <w:ind w:left="0" w:right="0" w:firstLine="560"/>
        <w:spacing w:before="450" w:after="450" w:line="312" w:lineRule="auto"/>
      </w:pPr>
      <w:r>
        <w:rPr>
          <w:rFonts w:ascii="宋体" w:hAnsi="宋体" w:eastAsia="宋体" w:cs="宋体"/>
          <w:color w:val="000"/>
          <w:sz w:val="28"/>
          <w:szCs w:val="28"/>
        </w:rPr>
        <w:t xml:space="preserve">4. 根据乙方需要，甲方可随货提供证明相关产品性能的文件资料。每次来货需提供检测报告、合格证及质保书。如型材检测不合格所造成的一切费用应有甲方承担。</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三方同意建立货物买卖合同关系，使得乙方得以依照本合同中规定的条款和条件向甲、丙提供实_____型材(含压条)。据此，三方经过协商一致，现达成合同内容如下：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第一条乙方向甲方供货总值暂定为人民币约___万元。其产品名称、规格、质量(技术指标)、数量、单价、总价等如下表所列：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卖方负责将货物从_____指定地点，买方指定地点为______有限公司，此地点视为买方接收货物的地点。卖方承担货物的运费。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负责人：______负责人：______负责人：______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代表：______代表：______签约时间：______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2026-01-22T16:16:13+08:00</dcterms:created>
  <dcterms:modified xsi:type="dcterms:W3CDTF">2026-01-22T16:16:13+08:00</dcterms:modified>
</cp:coreProperties>
</file>

<file path=docProps/custom.xml><?xml version="1.0" encoding="utf-8"?>
<Properties xmlns="http://schemas.openxmlformats.org/officeDocument/2006/custom-properties" xmlns:vt="http://schemas.openxmlformats.org/officeDocument/2006/docPropsVTypes"/>
</file>