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水电安装劳务合同(7篇)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水电安装劳务合同一乙方：(承包方)本着互相信任的原则，就甲方的水电工程达成以下协议。第一条 工程概况1.施工地点：贵州省_2.工期：日 至20_年3.本项工程预计费用 元人民币。第二条 工程承包方式：包工包料。第三条 工程承包范围1.负责施...</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1.施工地点：贵州省_</w:t>
      </w:r>
    </w:p>
    <w:p>
      <w:pPr>
        <w:ind w:left="0" w:right="0" w:firstLine="560"/>
        <w:spacing w:before="450" w:after="450" w:line="312" w:lineRule="auto"/>
      </w:pPr>
      <w:r>
        <w:rPr>
          <w:rFonts w:ascii="宋体" w:hAnsi="宋体" w:eastAsia="宋体" w:cs="宋体"/>
          <w:color w:val="000"/>
          <w:sz w:val="28"/>
          <w:szCs w:val="28"/>
        </w:rPr>
        <w:t xml:space="preserve">2.工期：日 至20_年</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工程承包方式：包工包料。</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1.负责施工甲方新教学楼电缆埋设、新教学楼供水管道安装、食堂位置旧电路改造工程。</w:t>
      </w:r>
    </w:p>
    <w:p>
      <w:pPr>
        <w:ind w:left="0" w:right="0" w:firstLine="560"/>
        <w:spacing w:before="450" w:after="450" w:line="312" w:lineRule="auto"/>
      </w:pPr>
      <w:r>
        <w:rPr>
          <w:rFonts w:ascii="宋体" w:hAnsi="宋体" w:eastAsia="宋体" w:cs="宋体"/>
          <w:color w:val="000"/>
          <w:sz w:val="28"/>
          <w:szCs w:val="28"/>
        </w:rPr>
        <w:t xml:space="preserve">第四条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甲方负责提供本工程项目中新教学楼供电电缆及电缆埋设所需穿线管道、新教学楼供水工程所需增压成套设备。</w:t>
      </w:r>
    </w:p>
    <w:p>
      <w:pPr>
        <w:ind w:left="0" w:right="0" w:firstLine="560"/>
        <w:spacing w:before="450" w:after="450" w:line="312" w:lineRule="auto"/>
      </w:pPr>
      <w:r>
        <w:rPr>
          <w:rFonts w:ascii="宋体" w:hAnsi="宋体" w:eastAsia="宋体" w:cs="宋体"/>
          <w:color w:val="000"/>
          <w:sz w:val="28"/>
          <w:szCs w:val="28"/>
        </w:rPr>
        <w:t xml:space="preserve">乙方必须至少提前两天向甲方提出下一工序需要购买的材料的清单，并注明所需材料的数量。甲方应按时提供乙方需要的材料。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是符合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乙方负责提供本项目所需其他全部材料。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1.本工程应严格执行国家相关施工规范及相关工程质量验收规范。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3.工程竣工：乙方应提前一天通知甲方验收，甲方在接到通知两日内组织验收，并办理验收手续。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第六条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5.负责工程所产生垃圾的处理工作。</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 工程款付款方式：整体竣工验收合格后支付全部工程价款。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1.甲方未按合同约定时间付款的，每逾期一天，甲方向乙方支付合同总价款0.5%的违约金。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2.由于乙方原因逾期竣工的，每逾期一天，乙方向甲方支付合同总价款0.5%的违约金。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2.施工过程中任何一方提出终止合同，须向另一方以书面形式提出，经双方同意办理清算手续，订并按合同总价款 10 %支付对方违约金，立终止合同协议，解除本合同。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乙方施工完成交付使用后一年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(四)合同有效期至20_年5月10日。</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水电安装劳务合同二</w:t>
      </w:r>
    </w:p>
    <w:p>
      <w:pPr>
        <w:ind w:left="0" w:right="0" w:firstLine="560"/>
        <w:spacing w:before="450" w:after="450" w:line="312" w:lineRule="auto"/>
      </w:pPr>
      <w:r>
        <w:rPr>
          <w:rFonts w:ascii="宋体" w:hAnsi="宋体" w:eastAsia="宋体" w:cs="宋体"/>
          <w:color w:val="000"/>
          <w:sz w:val="28"/>
          <w:szCs w:val="28"/>
        </w:rPr>
        <w:t xml:space="preserve">甲方：(发包方) 签订地点:</w:t>
      </w:r>
    </w:p>
    <w:p>
      <w:pPr>
        <w:ind w:left="0" w:right="0" w:firstLine="560"/>
        <w:spacing w:before="450" w:after="450" w:line="312" w:lineRule="auto"/>
      </w:pPr>
      <w:r>
        <w:rPr>
          <w:rFonts w:ascii="宋体" w:hAnsi="宋体" w:eastAsia="宋体" w:cs="宋体"/>
          <w:color w:val="000"/>
          <w:sz w:val="28"/>
          <w:szCs w:val="28"/>
        </w:rPr>
        <w:t xml:space="preserve">乙方：(承包方) 签订时间：</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2、施工范围：3#楼水电安装，1#楼、8#楼地下室水电安装，大楼供水、排水、雨水管安装。</w:t>
      </w:r>
    </w:p>
    <w:p>
      <w:pPr>
        <w:ind w:left="0" w:right="0" w:firstLine="560"/>
        <w:spacing w:before="450" w:after="450" w:line="312" w:lineRule="auto"/>
      </w:pPr>
      <w:r>
        <w:rPr>
          <w:rFonts w:ascii="宋体" w:hAnsi="宋体" w:eastAsia="宋体" w:cs="宋体"/>
          <w:color w:val="000"/>
          <w:sz w:val="28"/>
          <w:szCs w:val="28"/>
        </w:rPr>
        <w:t xml:space="preserve">2、工程承包方式：包清工。</w:t>
      </w:r>
    </w:p>
    <w:p>
      <w:pPr>
        <w:ind w:left="0" w:right="0" w:firstLine="560"/>
        <w:spacing w:before="450" w:after="450" w:line="312" w:lineRule="auto"/>
      </w:pPr>
      <w:r>
        <w:rPr>
          <w:rFonts w:ascii="宋体" w:hAnsi="宋体" w:eastAsia="宋体" w:cs="宋体"/>
          <w:color w:val="000"/>
          <w:sz w:val="28"/>
          <w:szCs w:val="28"/>
        </w:rPr>
        <w:t xml:space="preserve">3、工期20__年5 月25日至20__年7月25日</w:t>
      </w:r>
    </w:p>
    <w:p>
      <w:pPr>
        <w:ind w:left="0" w:right="0" w:firstLine="560"/>
        <w:spacing w:before="450" w:after="450" w:line="312" w:lineRule="auto"/>
      </w:pPr>
      <w:r>
        <w:rPr>
          <w:rFonts w:ascii="宋体" w:hAnsi="宋体" w:eastAsia="宋体" w:cs="宋体"/>
          <w:color w:val="000"/>
          <w:sz w:val="28"/>
          <w:szCs w:val="28"/>
        </w:rPr>
        <w:t xml:space="preserve">4、合同价款：3#楼建筑面积为7500㎡，水电安装费20元/㎡(含消防主管道)，金额为150000.00元(大写)壹拾伍万元整。1#楼，8#地下室水电安装，大楼供水、排水、雨水管、消防主管道，安装费用为：10000.00元，(大写):壹万元整。本合同工程总造价为人民币160000.00元(大写)壹拾陆万元整。</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乙方如发生质量问题或规格有差异，乙方应及时向甲方书面提出。甲方供应的材料抵现场后，经乙方验收，部分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5、未经甲方许可，乙方不得携带任何甲方提供的装修材料出门，一经发现偷盗现象按材料价格加倍赔偿。并送当地派出所机管处理。</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1、布局开槽完工后，支付工程款的30%给乙方，水电完工后支付工程款的60%，整体竣工验收合格后支付10%。</w:t>
      </w:r>
    </w:p>
    <w:p>
      <w:pPr>
        <w:ind w:left="0" w:right="0" w:firstLine="560"/>
        <w:spacing w:before="450" w:after="450" w:line="312" w:lineRule="auto"/>
      </w:pPr>
      <w:r>
        <w:rPr>
          <w:rFonts w:ascii="宋体" w:hAnsi="宋体" w:eastAsia="宋体" w:cs="宋体"/>
          <w:color w:val="000"/>
          <w:sz w:val="28"/>
          <w:szCs w:val="28"/>
        </w:rPr>
        <w:t xml:space="preserve">2、本工程保修期伍年，保修期从竣工验收合格签字之日起算。</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(7)、1#楼、8#楼地下室水电安装，大楼供水、排水、雨水管道，消防主管道安装。</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因工程质量双方发生争议时，双方协商解决，协商不成，在甲方所在地人民法院起诉。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2、甲方在入住前可以要求乙方来现场配合 其他工种的施工。</w:t>
      </w:r>
    </w:p>
    <w:p>
      <w:pPr>
        <w:ind w:left="0" w:right="0" w:firstLine="560"/>
        <w:spacing w:before="450" w:after="450" w:line="312" w:lineRule="auto"/>
      </w:pPr>
      <w:r>
        <w:rPr>
          <w:rFonts w:ascii="宋体" w:hAnsi="宋体" w:eastAsia="宋体" w:cs="宋体"/>
          <w:color w:val="000"/>
          <w:sz w:val="28"/>
          <w:szCs w:val="28"/>
        </w:rPr>
        <w:t xml:space="preserve">3、保修期内由于乙方的施工造成的质量问题由乙方免费维修，在接到甲方通知后12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提供现场施工用水、用电。</w:t>
      </w:r>
    </w:p>
    <w:p>
      <w:pPr>
        <w:ind w:left="0" w:right="0" w:firstLine="560"/>
        <w:spacing w:before="450" w:after="450" w:line="312" w:lineRule="auto"/>
      </w:pPr>
      <w:r>
        <w:rPr>
          <w:rFonts w:ascii="宋体" w:hAnsi="宋体" w:eastAsia="宋体" w:cs="宋体"/>
          <w:color w:val="000"/>
          <w:sz w:val="28"/>
          <w:szCs w:val="28"/>
        </w:rPr>
        <w:t xml:space="preserve">2 提供乙方现场施工人员住宿场地和材料临时周转、堆放场地。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1、在施工过程中必须严格执行有关技术规范，质量标准，保证施工质量和施工进度，施工安全，并接受甲方的监督。</w:t>
      </w:r>
    </w:p>
    <w:p>
      <w:pPr>
        <w:ind w:left="0" w:right="0" w:firstLine="560"/>
        <w:spacing w:before="450" w:after="450" w:line="312" w:lineRule="auto"/>
      </w:pPr>
      <w:r>
        <w:rPr>
          <w:rFonts w:ascii="宋体" w:hAnsi="宋体" w:eastAsia="宋体" w:cs="宋体"/>
          <w:color w:val="000"/>
          <w:sz w:val="28"/>
          <w:szCs w:val="28"/>
        </w:rPr>
        <w:t xml:space="preserve">2、在施工过程中必须向甲方管理人员及时报告现场结构异常情况，提供相应数据并对其准确性负责。</w:t>
      </w:r>
    </w:p>
    <w:p>
      <w:pPr>
        <w:ind w:left="0" w:right="0" w:firstLine="560"/>
        <w:spacing w:before="450" w:after="450" w:line="312" w:lineRule="auto"/>
      </w:pPr>
      <w:r>
        <w:rPr>
          <w:rFonts w:ascii="宋体" w:hAnsi="宋体" w:eastAsia="宋体" w:cs="宋体"/>
          <w:color w:val="000"/>
          <w:sz w:val="28"/>
          <w:szCs w:val="28"/>
        </w:rPr>
        <w:t xml:space="preserve">3、在施工过程中出现的人身和财产安全，甲方不承担任何责任。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1、其他未尽事宜双方友好协商。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4、工程保修期伍年。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水电安装劳务合同三</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河北省保定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工程名称：_______工程（以下简称：本工程）；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1、乙方应严格按甲方要求的工期组织施工，确保工期目标顺利实现。本合同约定本工程总工期为_______日历天；开工日期为：_______年_______月_______日，竣工日期为：_______年_______月_______日。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1000、00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①综合价：10、50元/㎡；</w:t>
      </w:r>
    </w:p>
    <w:p>
      <w:pPr>
        <w:ind w:left="0" w:right="0" w:firstLine="560"/>
        <w:spacing w:before="450" w:after="450" w:line="312" w:lineRule="auto"/>
      </w:pPr>
      <w:r>
        <w:rPr>
          <w:rFonts w:ascii="宋体" w:hAnsi="宋体" w:eastAsia="宋体" w:cs="宋体"/>
          <w:color w:val="000"/>
          <w:sz w:val="28"/>
          <w:szCs w:val="28"/>
        </w:rPr>
        <w:t xml:space="preserve">②计时工：普工65、00元/工日；技术工65元/工日（每工日按8小时计）。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（1）结算工程量以建筑面积为准（本合同约定建筑面积计算以《建筑工程建筑面积计算规范》（gb/t50353-20__）为准。</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按实际完成整层工程量作为每次结算单位（“整层”包括：本层楼板、梁和下层柱、墙，其中①±0、000及以下的承台、地梁等作为一次结算单位；②屋面板及以上的机房、花架、女儿墙等作为一次结算单位，下同）。每次申报工程进度款额度按如下比率划分施工各阶段所占本合同约定综合单价比例，具体每次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5、建设工程现场文明施工管理办法。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7、治安管理处罚条例。</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3、本合同自甲乙双方签字或盖章并且乙方按时缴纳违约保证金之日起生效。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元整（元/m2），总面积 m2，合计工程款（大写） （￥ 元）。</w:t>
      </w:r>
    </w:p>
    <w:p>
      <w:pPr>
        <w:ind w:left="0" w:right="0" w:firstLine="560"/>
        <w:spacing w:before="450" w:after="450" w:line="312" w:lineRule="auto"/>
      </w:pPr>
      <w:r>
        <w:rPr>
          <w:rFonts w:ascii="宋体" w:hAnsi="宋体" w:eastAsia="宋体" w:cs="宋体"/>
          <w:color w:val="000"/>
          <w:sz w:val="28"/>
          <w:szCs w:val="28"/>
        </w:rPr>
        <w:t xml:space="preserve">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双方均应严格遵守《中华人民共和国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身份证复印件黏贴处</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根据《中华人民共和国合同法》及相关法律法规的规定，甲乙双方现就甲方委托乙方水电安装包工包料事宜，经协商达成一致，签订本合同并共同遵守。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甲方由于工程进展需要，拟将的水电安装工程以包安装、包工具、包料的形式委托乙方承包施工。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1、包材料损耗（损耗按定额执行）。</w:t>
      </w:r>
    </w:p>
    <w:p>
      <w:pPr>
        <w:ind w:left="0" w:right="0" w:firstLine="560"/>
        <w:spacing w:before="450" w:after="450" w:line="312" w:lineRule="auto"/>
      </w:pPr>
      <w:r>
        <w:rPr>
          <w:rFonts w:ascii="宋体" w:hAnsi="宋体" w:eastAsia="宋体" w:cs="宋体"/>
          <w:color w:val="000"/>
          <w:sz w:val="28"/>
          <w:szCs w:val="28"/>
        </w:rPr>
        <w:t xml:space="preserve">2、包预留套管、预埋给水管，包给排水材料安装（不包含所有二次增压设备，空调冷凝管以及室外雨水管的安装。）</w:t>
      </w:r>
    </w:p>
    <w:p>
      <w:pPr>
        <w:ind w:left="0" w:right="0" w:firstLine="560"/>
        <w:spacing w:before="450" w:after="450" w:line="312" w:lineRule="auto"/>
      </w:pPr>
      <w:r>
        <w:rPr>
          <w:rFonts w:ascii="宋体" w:hAnsi="宋体" w:eastAsia="宋体" w:cs="宋体"/>
          <w:color w:val="000"/>
          <w:sz w:val="28"/>
          <w:szCs w:val="28"/>
        </w:rPr>
        <w:t xml:space="preserve">3、电施工程，电柜下桩及表后的其他工程按图施工。防雷连接，弱电预埋。（不包含，消防弱电配管和穿线，荧光灯具安装，以及其它灯具，设备电力，变压器和发电机组，各种配电柜，所有的计量表材料安装。）</w:t>
      </w:r>
    </w:p>
    <w:p>
      <w:pPr>
        <w:ind w:left="0" w:right="0" w:firstLine="560"/>
        <w:spacing w:before="450" w:after="450" w:line="312" w:lineRule="auto"/>
      </w:pPr>
      <w:r>
        <w:rPr>
          <w:rFonts w:ascii="宋体" w:hAnsi="宋体" w:eastAsia="宋体" w:cs="宋体"/>
          <w:color w:val="000"/>
          <w:sz w:val="28"/>
          <w:szCs w:val="28"/>
        </w:rPr>
        <w:t xml:space="preserve">4，所有水电工程以建筑物外轴线1.5米为标准。（不包括消防。）</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给水工程，电工程。</w:t>
      </w:r>
    </w:p>
    <w:p>
      <w:pPr>
        <w:ind w:left="0" w:right="0" w:firstLine="560"/>
        <w:spacing w:before="450" w:after="450" w:line="312" w:lineRule="auto"/>
      </w:pPr>
      <w:r>
        <w:rPr>
          <w:rFonts w:ascii="宋体" w:hAnsi="宋体" w:eastAsia="宋体" w:cs="宋体"/>
          <w:color w:val="000"/>
          <w:sz w:val="28"/>
          <w:szCs w:val="28"/>
        </w:rPr>
        <w:t xml:space="preserve">按每㎡建筑面积 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 ㎡，合计工程总造价为人民币大写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 元；</w:t>
      </w:r>
    </w:p>
    <w:p>
      <w:pPr>
        <w:ind w:left="0" w:right="0" w:firstLine="560"/>
        <w:spacing w:before="450" w:after="450" w:line="312" w:lineRule="auto"/>
      </w:pPr>
      <w:r>
        <w:rPr>
          <w:rFonts w:ascii="宋体" w:hAnsi="宋体" w:eastAsia="宋体" w:cs="宋体"/>
          <w:color w:val="000"/>
          <w:sz w:val="28"/>
          <w:szCs w:val="28"/>
        </w:rPr>
        <w:t xml:space="preserve">2、正负零以上每完成两层，付总造价的 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 元；</w:t>
      </w:r>
    </w:p>
    <w:p>
      <w:pPr>
        <w:ind w:left="0" w:right="0" w:firstLine="560"/>
        <w:spacing w:before="450" w:after="450" w:line="312" w:lineRule="auto"/>
      </w:pPr>
      <w:r>
        <w:rPr>
          <w:rFonts w:ascii="宋体" w:hAnsi="宋体" w:eastAsia="宋体" w:cs="宋体"/>
          <w:color w:val="000"/>
          <w:sz w:val="28"/>
          <w:szCs w:val="28"/>
        </w:rPr>
        <w:t xml:space="preserve">4、积水排水做完，付总造价的 元；</w:t>
      </w:r>
    </w:p>
    <w:p>
      <w:pPr>
        <w:ind w:left="0" w:right="0" w:firstLine="560"/>
        <w:spacing w:before="450" w:after="450" w:line="312" w:lineRule="auto"/>
      </w:pPr>
      <w:r>
        <w:rPr>
          <w:rFonts w:ascii="宋体" w:hAnsi="宋体" w:eastAsia="宋体" w:cs="宋体"/>
          <w:color w:val="000"/>
          <w:sz w:val="28"/>
          <w:szCs w:val="28"/>
        </w:rPr>
        <w:t xml:space="preserve">5，穿线安装完毕，付总造价的 元；</w:t>
      </w:r>
    </w:p>
    <w:p>
      <w:pPr>
        <w:ind w:left="0" w:right="0" w:firstLine="560"/>
        <w:spacing w:before="450" w:after="450" w:line="312" w:lineRule="auto"/>
      </w:pPr>
      <w:r>
        <w:rPr>
          <w:rFonts w:ascii="宋体" w:hAnsi="宋体" w:eastAsia="宋体" w:cs="宋体"/>
          <w:color w:val="000"/>
          <w:sz w:val="28"/>
          <w:szCs w:val="28"/>
        </w:rPr>
        <w:t xml:space="preserve">6、完工验收，支付总造价的 元；</w:t>
      </w:r>
    </w:p>
    <w:p>
      <w:pPr>
        <w:ind w:left="0" w:right="0" w:firstLine="560"/>
        <w:spacing w:before="450" w:after="450" w:line="312" w:lineRule="auto"/>
      </w:pPr>
      <w:r>
        <w:rPr>
          <w:rFonts w:ascii="宋体" w:hAnsi="宋体" w:eastAsia="宋体" w:cs="宋体"/>
          <w:color w:val="000"/>
          <w:sz w:val="28"/>
          <w:szCs w:val="28"/>
        </w:rPr>
        <w:t xml:space="preserve">7，剩余3%， 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7、乙方包本工程修改人工 元以内，超过的按签证调整，</w:t>
      </w:r>
    </w:p>
    <w:p>
      <w:pPr>
        <w:ind w:left="0" w:right="0" w:firstLine="560"/>
        <w:spacing w:before="450" w:after="450" w:line="312" w:lineRule="auto"/>
      </w:pPr>
      <w:r>
        <w:rPr>
          <w:rFonts w:ascii="宋体" w:hAnsi="宋体" w:eastAsia="宋体" w:cs="宋体"/>
          <w:color w:val="000"/>
          <w:sz w:val="28"/>
          <w:szCs w:val="28"/>
        </w:rPr>
        <w:t xml:space="preserve">8、乙方有权确保自身的合法权益，和合理要求，反对违章指挥。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1、工人必须戴好安全帽进场施工。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4、不得擅自请甲方人员娱乐、餐宴、休闲、送礼等，违者每次罚款壹仟 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中华人民共和国合同法》和《中华人民共和国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面积结算给乙方，其中空调板、凸窗、井口、线条、化粪池和架构梁不计算面积，工程总造价为1611391.60元。</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第四条：纠纷处理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2026-05-02T21:21:04+08:00</dcterms:created>
  <dcterms:modified xsi:type="dcterms:W3CDTF">2026-05-02T21:21:04+08:00</dcterms:modified>
</cp:coreProperties>
</file>

<file path=docProps/custom.xml><?xml version="1.0" encoding="utf-8"?>
<Properties xmlns="http://schemas.openxmlformats.org/officeDocument/2006/custom-properties" xmlns:vt="http://schemas.openxmlformats.org/officeDocument/2006/docPropsVTypes"/>
</file>