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劳务分包合同协议书 劳务分包合同纠纷管辖(十五篇)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劳务分包合同协议书 劳务分包合同纠纷管辖一一、工程概况1.工程名称：2.工程地点：3.工程施工范围：4.建筑面积：二、合同价款与支付1.本工程合同价款为：元（人民币整）2.支付方式：三、工期开工日期：本工程定于年月日开工。竣工日期：本工程定...</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1.本工程合同价款为：元（人民币整）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开工日期：本工程定于年月日开工。</w:t>
      </w:r>
    </w:p>
    <w:p>
      <w:pPr>
        <w:ind w:left="0" w:right="0" w:firstLine="560"/>
        <w:spacing w:before="450" w:after="450" w:line="312" w:lineRule="auto"/>
      </w:pPr>
      <w:r>
        <w:rPr>
          <w:rFonts w:ascii="宋体" w:hAnsi="宋体" w:eastAsia="宋体" w:cs="宋体"/>
          <w:color w:val="000"/>
          <w:sz w:val="28"/>
          <w:szCs w:val="28"/>
        </w:rPr>
        <w:t xml:space="preserve">竣工日期：本工程定于年月日竣工。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工程大致做法，地下一层，地上六层，砖混结构住宅楼。1、2、3#楼筏板基础，4、5、6、7、8、9、10、11#楼桩以上承台及筏板；外装贴保温板，一层窗台下外墙面砖，以上外墙涂料；内装墙面抹灰，顶棚找平及墙面刮白水泥腻子两道，厨房、卫生间内墙面砖；地下室、楼梯间水泥地面；厨房、卫生间地面面砖；及水暖、电安工程；详细做法按施工图纸、图纸会审、甲方通知、工程洽商、设计变更等。</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2、乙方就妥善保管、合理使用甲方供应的材料（包括领用、保管、装卸、退库、办理相关手续、按甲方指定的场内地点归类堆放）；因保管和使用不善发生丢失、损坏，乙方应按领用时的价格赔偿。分成。</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3、劳务承包人委派的合同价款收取负责人为，身份证号码：职务：长期联系电话：家庭住址：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4、劳务承包人委派的担任住工地履行本合同的负责人为，职务项目经理，电话号码：身份证号码：。委托权限：负责唐山开滦集团（股份）有限公司棚户区改造工程化工小区楼的施工及相关结算事宜。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3、工程质量保修金5 %，工程竣工验收（以竣工验收单）为准，开始计算工程保修期，保修期一年，过保修期后如无质量问题三个月内无息返还工程质量保修金。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1、方向甲方缴纳合同履约保证金_______元。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损失。</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1、±0.00以上土建工程、水、电、防雷工程综合单价360元/m2。(此单价包含人工费及施工中的所有机具设备及周辅材料)如因设计变更增加工程内容，增加部份按实结算，此单价不含税金。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2、±0.00以下工程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3、乙方必须严格执行甲方现场安全文明施工的有关规定，做到\"工完料尽场地清\"，及时整理机具，垃圾，材料、成品、半成品，且必须按指定位置及时堆放整齐，保持施工现场整洁，费用由乙方承担。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1、甲、乙双方必须按照《中华人民共和国合同法》及相关规定执行。如一方违约，必须赔偿一方10万元人民币的违约责任金。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劳务分包合同纠纷管辖六</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(5)税金：营业税、城市维护建设税、教育费附加(三项税金综合税率为3.22%)，税金由甲方负责缴纳，除以上三项税金以外的各类税金(如：个人所得税、合同印花税等)由甲方代扣代缴，乙方对此表示认可。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3.1 本合同协议书;</w:t>
      </w:r>
    </w:p>
    <w:p>
      <w:pPr>
        <w:ind w:left="0" w:right="0" w:firstLine="560"/>
        <w:spacing w:before="450" w:after="450" w:line="312" w:lineRule="auto"/>
      </w:pPr>
      <w:r>
        <w:rPr>
          <w:rFonts w:ascii="宋体" w:hAnsi="宋体" w:eastAsia="宋体" w:cs="宋体"/>
          <w:color w:val="000"/>
          <w:sz w:val="28"/>
          <w:szCs w:val="28"/>
        </w:rPr>
        <w:t xml:space="preserve">3.2合同履行过程中双方协商一致的其他书面文件。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3.3 本合同所列附件;</w:t>
      </w:r>
    </w:p>
    <w:p>
      <w:pPr>
        <w:ind w:left="0" w:right="0" w:firstLine="560"/>
        <w:spacing w:before="450" w:after="450" w:line="312" w:lineRule="auto"/>
      </w:pPr>
      <w:r>
        <w:rPr>
          <w:rFonts w:ascii="宋体" w:hAnsi="宋体" w:eastAsia="宋体" w:cs="宋体"/>
          <w:color w:val="000"/>
          <w:sz w:val="28"/>
          <w:szCs w:val="28"/>
        </w:rPr>
        <w:t xml:space="preserve">3.4分包人的报价书(如有时);</w:t>
      </w:r>
    </w:p>
    <w:p>
      <w:pPr>
        <w:ind w:left="0" w:right="0" w:firstLine="560"/>
        <w:spacing w:before="450" w:after="450" w:line="312" w:lineRule="auto"/>
      </w:pPr>
      <w:r>
        <w:rPr>
          <w:rFonts w:ascii="宋体" w:hAnsi="宋体" w:eastAsia="宋体" w:cs="宋体"/>
          <w:color w:val="000"/>
          <w:sz w:val="28"/>
          <w:szCs w:val="28"/>
        </w:rPr>
        <w:t xml:space="preserve">3.5 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3.6 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3.7 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4.1 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4.2 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4.3 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5.1 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5.2 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5.3 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5.4 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5.5 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6.1 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6.2 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6.3 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6.4 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6.5 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7.1 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7.2 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7.3 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7.4 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7.5 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7.6乙方必须每月缴纳不低于当月结算工程款的1 %作为环境和职业健康安全风险抵押金，在安全责任期内无安全事故，可全额退回。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8.1 材料</w:t>
      </w:r>
    </w:p>
    <w:p>
      <w:pPr>
        <w:ind w:left="0" w:right="0" w:firstLine="560"/>
        <w:spacing w:before="450" w:after="450" w:line="312" w:lineRule="auto"/>
      </w:pPr>
      <w:r>
        <w:rPr>
          <w:rFonts w:ascii="宋体" w:hAnsi="宋体" w:eastAsia="宋体" w:cs="宋体"/>
          <w:color w:val="000"/>
          <w:sz w:val="28"/>
          <w:szCs w:val="28"/>
        </w:rPr>
        <w:t xml:space="preserve">8.1.1 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8.1.2 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8.1.3 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8.1.4 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8.2 设备</w:t>
      </w:r>
    </w:p>
    <w:p>
      <w:pPr>
        <w:ind w:left="0" w:right="0" w:firstLine="560"/>
        <w:spacing w:before="450" w:after="450" w:line="312" w:lineRule="auto"/>
      </w:pPr>
      <w:r>
        <w:rPr>
          <w:rFonts w:ascii="宋体" w:hAnsi="宋体" w:eastAsia="宋体" w:cs="宋体"/>
          <w:color w:val="000"/>
          <w:sz w:val="28"/>
          <w:szCs w:val="28"/>
        </w:rPr>
        <w:t xml:space="preserve">8.2.1 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8.2.2 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9.1.2向乙方提供有关技术、质量检验、验收资料。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9.1.3派出现场施工管理人员，对乙方的施工进度、质量、安全进行监督和管理。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9.1.4在工程开工前，完成应由甲方承担的施工准备工程(主要交通干道、公共道路、供风、供水、供电系统建设、施工生活营地建设等)，并提供乙方使用。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9.1.5负责本工程全过程的监管和现场施工协调工作，协调乙方与同一施工场地的其他分包人之间的交叉配合，确保乙方按照甲方的施工生产要求进行施工。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9.1.6负责与业主进行工程款结算，按合同规定向乙方支付分包工程结算价款，并监督乙方是否专款专用。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9.1.7协助乙方及时处理在施工质量、安全事故等方面所遇到的有关问题，协助乙方确定重大施工生产方案和调度。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9.1.8每周定期组织乙方参加项目部生产会，认真听取乙方提出的在施工中遇到的实际困难和问题，积极为乙方协调解决。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9.1.9 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9.1.10 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9.2.2 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9.2.3 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9.2.4 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9.2.5 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9.2.6 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9.2.7在进行本合同规定的各项工作时，应保障甲方和其他人的财产和利益以及使用公用道路、水源和公共设施的权利免受损害。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9.2.8 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9.2.9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9.2.10 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10.1计量：按照甲、乙双方确认的实际使用量进行计量。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10.2 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10.3在办理结算和支付工程价款时，应扣除以下费用：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10.3.1 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10.3.2 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10.3.4 合同约定的其他应扣款。</w:t>
      </w:r>
    </w:p>
    <w:p>
      <w:pPr>
        <w:ind w:left="0" w:right="0" w:firstLine="560"/>
        <w:spacing w:before="450" w:after="450" w:line="312" w:lineRule="auto"/>
      </w:pPr>
      <w:r>
        <w:rPr>
          <w:rFonts w:ascii="宋体" w:hAnsi="宋体" w:eastAsia="宋体" w:cs="宋体"/>
          <w:color w:val="000"/>
          <w:sz w:val="28"/>
          <w:szCs w:val="28"/>
        </w:rPr>
        <w:t xml:space="preserve">10.4 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10.5 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10.6 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11.l在履行合同过程中，由于乙方的原因，发生工期延误、发生重大安全、质量责任事故等均属乙方违约，甲方可通知乙方解除合同，乙方须承担由此增加的费用和工期延误责任。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11.2 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11.3 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12.2 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13.1乙方应保障甲方免于承受在工序分包工程施工过程中及修补缺陷引起的下列损失、索赔及与此有关的索赔、诉讼、损害赔偿：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13.2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13.3 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14.1 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14.2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14.3 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14.4 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14.5 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14.6 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 等分部工程的劳务分包给等人，负责人代表，负责履行本合同的全部条款。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w:t>
      </w:r>
    </w:p>
    <w:p>
      <w:pPr>
        <w:ind w:left="0" w:right="0" w:firstLine="560"/>
        <w:spacing w:before="450" w:after="450" w:line="312" w:lineRule="auto"/>
      </w:pPr>
      <w:r>
        <w:rPr>
          <w:rFonts w:ascii="宋体" w:hAnsi="宋体" w:eastAsia="宋体" w:cs="宋体"/>
          <w:color w:val="000"/>
          <w:sz w:val="28"/>
          <w:szCs w:val="28"/>
        </w:rPr>
        <w:t xml:space="preserve">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4、乙方劳务分包的分部工程人工单价具体内容为：</w:t>
      </w:r>
    </w:p>
    <w:p>
      <w:pPr>
        <w:ind w:left="0" w:right="0" w:firstLine="560"/>
        <w:spacing w:before="450" w:after="450" w:line="312" w:lineRule="auto"/>
      </w:pPr>
      <w:r>
        <w:rPr>
          <w:rFonts w:ascii="宋体" w:hAnsi="宋体" w:eastAsia="宋体" w:cs="宋体"/>
          <w:color w:val="000"/>
          <w:sz w:val="28"/>
          <w:szCs w:val="28"/>
        </w:rPr>
        <w:t xml:space="preserve">(1)轻钢t型龙骨铝扣板天棚： 10元/平方</w:t>
      </w:r>
    </w:p>
    <w:p>
      <w:pPr>
        <w:ind w:left="0" w:right="0" w:firstLine="560"/>
        <w:spacing w:before="450" w:after="450" w:line="312" w:lineRule="auto"/>
      </w:pPr>
      <w:r>
        <w:rPr>
          <w:rFonts w:ascii="宋体" w:hAnsi="宋体" w:eastAsia="宋体" w:cs="宋体"/>
          <w:color w:val="000"/>
          <w:sz w:val="28"/>
          <w:szCs w:val="28"/>
        </w:rPr>
        <w:t xml:space="preserve">(2)轻钢u型龙骨纸面石膏板天棚：16元/平方说明：本项内容面积结算时按正面面积计算，如有灯槽则展开计算</w:t>
      </w:r>
    </w:p>
    <w:p>
      <w:pPr>
        <w:ind w:left="0" w:right="0" w:firstLine="560"/>
        <w:spacing w:before="450" w:after="450" w:line="312" w:lineRule="auto"/>
      </w:pPr>
      <w:r>
        <w:rPr>
          <w:rFonts w:ascii="宋体" w:hAnsi="宋体" w:eastAsia="宋体" w:cs="宋体"/>
          <w:color w:val="000"/>
          <w:sz w:val="28"/>
          <w:szCs w:val="28"/>
        </w:rPr>
        <w:t xml:space="preserve">(3)75型轻钢龙骨隔墙(含隔音棉)：15元/平方 (含防水石膏板、硅酸钙板)</w:t>
      </w:r>
    </w:p>
    <w:p>
      <w:pPr>
        <w:ind w:left="0" w:right="0" w:firstLine="560"/>
        <w:spacing w:before="450" w:after="450" w:line="312" w:lineRule="auto"/>
      </w:pPr>
      <w:r>
        <w:rPr>
          <w:rFonts w:ascii="宋体" w:hAnsi="宋体" w:eastAsia="宋体" w:cs="宋体"/>
          <w:color w:val="000"/>
          <w:sz w:val="28"/>
          <w:szCs w:val="28"/>
        </w:rPr>
        <w:t xml:space="preserve">(4)轻钢u型龙骨+fc板+双面铝塑板 30元/平方</w:t>
      </w:r>
    </w:p>
    <w:p>
      <w:pPr>
        <w:ind w:left="0" w:right="0" w:firstLine="560"/>
        <w:spacing w:before="450" w:after="450" w:line="312" w:lineRule="auto"/>
      </w:pPr>
      <w:r>
        <w:rPr>
          <w:rFonts w:ascii="宋体" w:hAnsi="宋体" w:eastAsia="宋体" w:cs="宋体"/>
          <w:color w:val="000"/>
          <w:sz w:val="28"/>
          <w:szCs w:val="28"/>
        </w:rPr>
        <w:t xml:space="preserve">(5)窗帘盒吊顶(木工板基础纸面石膏板饰面)： 10元米;贴饰面扳：12元米</w:t>
      </w:r>
    </w:p>
    <w:p>
      <w:pPr>
        <w:ind w:left="0" w:right="0" w:firstLine="560"/>
        <w:spacing w:before="450" w:after="450" w:line="312" w:lineRule="auto"/>
      </w:pPr>
      <w:r>
        <w:rPr>
          <w:rFonts w:ascii="宋体" w:hAnsi="宋体" w:eastAsia="宋体" w:cs="宋体"/>
          <w:color w:val="000"/>
          <w:sz w:val="28"/>
          <w:szCs w:val="28"/>
        </w:rPr>
        <w:t xml:space="preserve">(6)造型墙面玻璃安装：15元/平方;《2平方：20元/平方</w:t>
      </w:r>
    </w:p>
    <w:p>
      <w:pPr>
        <w:ind w:left="0" w:right="0" w:firstLine="560"/>
        <w:spacing w:before="450" w:after="450" w:line="312" w:lineRule="auto"/>
      </w:pPr>
      <w:r>
        <w:rPr>
          <w:rFonts w:ascii="宋体" w:hAnsi="宋体" w:eastAsia="宋体" w:cs="宋体"/>
          <w:color w:val="000"/>
          <w:sz w:val="28"/>
          <w:szCs w:val="28"/>
        </w:rPr>
        <w:t xml:space="preserve">(7)木质踢脚线：4元/米;成品踢脚线：2元/米，不锈钢踢脚板：4元/米</w:t>
      </w:r>
    </w:p>
    <w:p>
      <w:pPr>
        <w:ind w:left="0" w:right="0" w:firstLine="560"/>
        <w:spacing w:before="450" w:after="450" w:line="312" w:lineRule="auto"/>
      </w:pPr>
      <w:r>
        <w:rPr>
          <w:rFonts w:ascii="宋体" w:hAnsi="宋体" w:eastAsia="宋体" w:cs="宋体"/>
          <w:color w:val="000"/>
          <w:sz w:val="28"/>
          <w:szCs w:val="28"/>
        </w:rPr>
        <w:t xml:space="preserve">(8)柜子(低柜)：100元/米;高柜200元/米;不含门低85元，高170元;注：本项内容包括所有配件的.安装。</w:t>
      </w:r>
    </w:p>
    <w:p>
      <w:pPr>
        <w:ind w:left="0" w:right="0" w:firstLine="560"/>
        <w:spacing w:before="450" w:after="450" w:line="312" w:lineRule="auto"/>
      </w:pPr>
      <w:r>
        <w:rPr>
          <w:rFonts w:ascii="宋体" w:hAnsi="宋体" w:eastAsia="宋体" w:cs="宋体"/>
          <w:color w:val="000"/>
          <w:sz w:val="28"/>
          <w:szCs w:val="28"/>
        </w:rPr>
        <w:t xml:space="preserve">(9)2400mm以上门套、门/五金：200元/套;子母门：220元/套;对开门：240元/套，做法裁口。</w:t>
      </w:r>
    </w:p>
    <w:p>
      <w:pPr>
        <w:ind w:left="0" w:right="0" w:firstLine="560"/>
        <w:spacing w:before="450" w:after="450" w:line="312" w:lineRule="auto"/>
      </w:pPr>
      <w:r>
        <w:rPr>
          <w:rFonts w:ascii="宋体" w:hAnsi="宋体" w:eastAsia="宋体" w:cs="宋体"/>
          <w:color w:val="000"/>
          <w:sz w:val="28"/>
          <w:szCs w:val="28"/>
        </w:rPr>
        <w:t xml:space="preserve">(10)2400mm以上大平板线门套、门/五金：165元/套;对开门、子母门：195元/套;。</w:t>
      </w:r>
    </w:p>
    <w:p>
      <w:pPr>
        <w:ind w:left="0" w:right="0" w:firstLine="560"/>
        <w:spacing w:before="450" w:after="450" w:line="312" w:lineRule="auto"/>
      </w:pPr>
      <w:r>
        <w:rPr>
          <w:rFonts w:ascii="宋体" w:hAnsi="宋体" w:eastAsia="宋体" w:cs="宋体"/>
          <w:color w:val="000"/>
          <w:sz w:val="28"/>
          <w:szCs w:val="28"/>
        </w:rPr>
        <w:t xml:space="preserve">(11)2400mm以下标准门套、门/五金：180元/套;对开门、子母门：240元/套;做法裁口。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(12)2400mm以下标准门套、门/五金：150元/套;对开门、子母门：200元/套;做法平板线。注：门安装项目包括所有的锁具、五金配件的安装。</w:t>
      </w:r>
    </w:p>
    <w:p>
      <w:pPr>
        <w:ind w:left="0" w:right="0" w:firstLine="560"/>
        <w:spacing w:before="450" w:after="450" w:line="312" w:lineRule="auto"/>
      </w:pPr>
      <w:r>
        <w:rPr>
          <w:rFonts w:ascii="宋体" w:hAnsi="宋体" w:eastAsia="宋体" w:cs="宋体"/>
          <w:color w:val="000"/>
          <w:sz w:val="28"/>
          <w:szCs w:val="28"/>
        </w:rPr>
        <w:t xml:space="preserve">(13)地面龙骨：13元/平方米;地面双层龙骨：15元平方米(龙骨间距小于25cm);地面单层龙骨封杉木木工板或杉木地板：20元/平方米</w:t>
      </w:r>
    </w:p>
    <w:p>
      <w:pPr>
        <w:ind w:left="0" w:right="0" w:firstLine="560"/>
        <w:spacing w:before="450" w:after="450" w:line="312" w:lineRule="auto"/>
      </w:pPr>
      <w:r>
        <w:rPr>
          <w:rFonts w:ascii="宋体" w:hAnsi="宋体" w:eastAsia="宋体" w:cs="宋体"/>
          <w:color w:val="000"/>
          <w:sz w:val="28"/>
          <w:szCs w:val="28"/>
        </w:rPr>
        <w:t xml:space="preserve">(14)不锈钢门套，门/五金： 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(15)门套木工板基础单开门：35元/樘，双开门50元/樘。</w:t>
      </w:r>
    </w:p>
    <w:p>
      <w:pPr>
        <w:ind w:left="0" w:right="0" w:firstLine="560"/>
        <w:spacing w:before="450" w:after="450" w:line="312" w:lineRule="auto"/>
      </w:pPr>
      <w:r>
        <w:rPr>
          <w:rFonts w:ascii="宋体" w:hAnsi="宋体" w:eastAsia="宋体" w:cs="宋体"/>
          <w:color w:val="000"/>
          <w:sz w:val="28"/>
          <w:szCs w:val="28"/>
        </w:rPr>
        <w:t xml:space="preserve">(15)复杂造型墙面算：40元/m2。(计算原则：正面高_宽)</w:t>
      </w:r>
    </w:p>
    <w:p>
      <w:pPr>
        <w:ind w:left="0" w:right="0" w:firstLine="560"/>
        <w:spacing w:before="450" w:after="450" w:line="312" w:lineRule="auto"/>
      </w:pPr>
      <w:r>
        <w:rPr>
          <w:rFonts w:ascii="宋体" w:hAnsi="宋体" w:eastAsia="宋体" w:cs="宋体"/>
          <w:color w:val="000"/>
          <w:sz w:val="28"/>
          <w:szCs w:val="28"/>
        </w:rPr>
        <w:t xml:space="preserve">(16)木工板基础：15元/平方;木工板基础封石膏板：20/平方;</w:t>
      </w:r>
    </w:p>
    <w:p>
      <w:pPr>
        <w:ind w:left="0" w:right="0" w:firstLine="560"/>
        <w:spacing w:before="450" w:after="450" w:line="312" w:lineRule="auto"/>
      </w:pPr>
      <w:r>
        <w:rPr>
          <w:rFonts w:ascii="宋体" w:hAnsi="宋体" w:eastAsia="宋体" w:cs="宋体"/>
          <w:color w:val="000"/>
          <w:sz w:val="28"/>
          <w:szCs w:val="28"/>
        </w:rPr>
        <w:t xml:space="preserve">(17)木工板基础封铝板：25元/平方;木工板基础封铝板复杂《2平方：30元/平方</w:t>
      </w:r>
    </w:p>
    <w:p>
      <w:pPr>
        <w:ind w:left="0" w:right="0" w:firstLine="560"/>
        <w:spacing w:before="450" w:after="450" w:line="312" w:lineRule="auto"/>
      </w:pPr>
      <w:r>
        <w:rPr>
          <w:rFonts w:ascii="宋体" w:hAnsi="宋体" w:eastAsia="宋体" w:cs="宋体"/>
          <w:color w:val="000"/>
          <w:sz w:val="28"/>
          <w:szCs w:val="28"/>
        </w:rPr>
        <w:t xml:space="preserve">(18)木工板基础封铝板包方柱：30元/平方、不锈钢收边：4元/米</w:t>
      </w:r>
    </w:p>
    <w:p>
      <w:pPr>
        <w:ind w:left="0" w:right="0" w:firstLine="560"/>
        <w:spacing w:before="450" w:after="450" w:line="312" w:lineRule="auto"/>
      </w:pPr>
      <w:r>
        <w:rPr>
          <w:rFonts w:ascii="宋体" w:hAnsi="宋体" w:eastAsia="宋体" w:cs="宋体"/>
          <w:color w:val="000"/>
          <w:sz w:val="28"/>
          <w:szCs w:val="28"/>
        </w:rPr>
        <w:t xml:space="preserve">(19)木工板基础封铝板包玻璃框：23元/米;龙骨、夹板基础封铝板包圆柱：45元/平方</w:t>
      </w:r>
    </w:p>
    <w:p>
      <w:pPr>
        <w:ind w:left="0" w:right="0" w:firstLine="560"/>
        <w:spacing w:before="450" w:after="450" w:line="312" w:lineRule="auto"/>
      </w:pPr>
      <w:r>
        <w:rPr>
          <w:rFonts w:ascii="宋体" w:hAnsi="宋体" w:eastAsia="宋体" w:cs="宋体"/>
          <w:color w:val="000"/>
          <w:sz w:val="28"/>
          <w:szCs w:val="28"/>
        </w:rPr>
        <w:t xml:space="preserve">(20)木工板基础封铝板楼梯侧板：30元/米注：装饰板与铝板一样</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e、不按规定作息时间上下班，一次罚款50元;分包负责人违反一次罚款500元;如有请假，提前三天，待项目经理部批准方可。(本工程作息时间：上午7：30—11：30，下午12：00—17：00)</w:t>
      </w:r>
    </w:p>
    <w:p>
      <w:pPr>
        <w:ind w:left="0" w:right="0" w:firstLine="560"/>
        <w:spacing w:before="450" w:after="450" w:line="312" w:lineRule="auto"/>
      </w:pPr>
      <w:r>
        <w:rPr>
          <w:rFonts w:ascii="宋体" w:hAnsi="宋体" w:eastAsia="宋体" w:cs="宋体"/>
          <w:color w:val="000"/>
          <w:sz w:val="28"/>
          <w:szCs w:val="28"/>
        </w:rPr>
        <w:t xml:space="preserve">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w:t>
      </w:r>
    </w:p>
    <w:p>
      <w:pPr>
        <w:ind w:left="0" w:right="0" w:firstLine="560"/>
        <w:spacing w:before="450" w:after="450" w:line="312" w:lineRule="auto"/>
      </w:pPr>
      <w:r>
        <w:rPr>
          <w:rFonts w:ascii="宋体" w:hAnsi="宋体" w:eastAsia="宋体" w:cs="宋体"/>
          <w:color w:val="000"/>
          <w:sz w:val="28"/>
          <w:szCs w:val="28"/>
        </w:rPr>
        <w:t xml:space="preserve">甲方支付乙方工资到完成工作量的80%;待工程验收合格后，甲方支付乙方到完成工作量的95%;余款5%待半年质保期到达时结清。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7、乙方承揽的分部工程的施工，甲方按照《建筑装饰工程施工及验收规范》(gb50210-20_)《电气照明施工验收规范》《给排水施工验收规范》进行验收，同时符合业主及监理的验收标准。</w:t>
      </w:r>
    </w:p>
    <w:p>
      <w:pPr>
        <w:ind w:left="0" w:right="0" w:firstLine="560"/>
        <w:spacing w:before="450" w:after="450" w:line="312" w:lineRule="auto"/>
      </w:pPr>
      <w:r>
        <w:rPr>
          <w:rFonts w:ascii="宋体" w:hAnsi="宋体" w:eastAsia="宋体" w:cs="宋体"/>
          <w:color w:val="000"/>
          <w:sz w:val="28"/>
          <w:szCs w:val="28"/>
        </w:rPr>
        <w:t xml:space="preserve">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(5)乙方必须按照施工进度调配人员，保证总体施工进度，乙方施工工期不按规定执行的每超出一天罚款500元;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w:t>
      </w:r>
    </w:p>
    <w:p>
      <w:pPr>
        <w:ind w:left="0" w:right="0" w:firstLine="560"/>
        <w:spacing w:before="450" w:after="450" w:line="312" w:lineRule="auto"/>
      </w:pPr>
      <w:r>
        <w:rPr>
          <w:rFonts w:ascii="宋体" w:hAnsi="宋体" w:eastAsia="宋体" w:cs="宋体"/>
          <w:color w:val="000"/>
          <w:sz w:val="28"/>
          <w:szCs w:val="28"/>
        </w:rPr>
        <w:t xml:space="preserve">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由于业主及甲方小面积的修改，乙方本着长期合作的前提，乙方人工不计费，幅度控制在2个工内;如有超出，甲方按实结算。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w:t>
      </w:r>
    </w:p>
    <w:p>
      <w:pPr>
        <w:ind w:left="0" w:right="0" w:firstLine="560"/>
        <w:spacing w:before="450" w:after="450" w:line="312" w:lineRule="auto"/>
      </w:pPr>
      <w:r>
        <w:rPr>
          <w:rFonts w:ascii="宋体" w:hAnsi="宋体" w:eastAsia="宋体" w:cs="宋体"/>
          <w:color w:val="000"/>
          <w:sz w:val="28"/>
          <w:szCs w:val="28"/>
        </w:rPr>
        <w:t xml:space="preserve">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劳务分包合同纠纷管辖八</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甲方将承建的工程的钢筋分项工程承包给乙方。根据《合同法》有关条款；本着平等互利的原则，经甲、乙双方共同研究，充分协商达成如下条款。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一、工程承包范围、内容</w:t>
      </w:r>
    </w:p>
    <w:p>
      <w:pPr>
        <w:ind w:left="0" w:right="0" w:firstLine="560"/>
        <w:spacing w:before="450" w:after="450" w:line="312" w:lineRule="auto"/>
      </w:pPr>
      <w:r>
        <w:rPr>
          <w:rFonts w:ascii="宋体" w:hAnsi="宋体" w:eastAsia="宋体" w:cs="宋体"/>
          <w:color w:val="000"/>
          <w:sz w:val="28"/>
          <w:szCs w:val="28"/>
        </w:rPr>
        <w:t xml:space="preserve">12、料表放样，一式三份。</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4、钢筋的对焊及间隙焊、帮条焊、搭接焊、竖焊（焊接资料、焊工的上岗证、焊剂的合格证必须齐全。）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6、安全帽自购、办理出入证的费用由乙方负责。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7、各种机械设备自备（含对焊机____台，断钢机____台，弯钢机___台，焊机（竖焊、间隙焊、绑条焊）、断线钳____把、张拉机____台等），所有机具维修（包括配件、各类润滑油等）均由乙方自行负责。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8、所有进入施工现场的钢筋的水平运输、垂直运输、现场一次、二次及多次转运，包括跟车过磅，上下车和夜间守护巡逻所发生的辅助用工均由乙方负责。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本工程所有钢筋工程不论品种、规格、大小，一律以吨计算，工程量以乙方实际施工完成工程量为准，板凳铁的安装不计费。</w:t>
      </w:r>
    </w:p>
    <w:p>
      <w:pPr>
        <w:ind w:left="0" w:right="0" w:firstLine="560"/>
        <w:spacing w:before="450" w:after="450" w:line="312" w:lineRule="auto"/>
      </w:pPr>
      <w:r>
        <w:rPr>
          <w:rFonts w:ascii="宋体" w:hAnsi="宋体" w:eastAsia="宋体" w:cs="宋体"/>
          <w:color w:val="000"/>
          <w:sz w:val="28"/>
          <w:szCs w:val="28"/>
        </w:rPr>
        <w:t xml:space="preserve">（一）承包单价为____元/吨。其中：</w:t>
      </w:r>
    </w:p>
    <w:p>
      <w:pPr>
        <w:ind w:left="0" w:right="0" w:firstLine="560"/>
        <w:spacing w:before="450" w:after="450" w:line="312" w:lineRule="auto"/>
      </w:pPr>
      <w:r>
        <w:rPr>
          <w:rFonts w:ascii="宋体" w:hAnsi="宋体" w:eastAsia="宋体" w:cs="宋体"/>
          <w:color w:val="000"/>
          <w:sz w:val="28"/>
          <w:szCs w:val="28"/>
        </w:rPr>
        <w:t xml:space="preserve">1、基价为____元/吨；</w:t>
      </w:r>
    </w:p>
    <w:p>
      <w:pPr>
        <w:ind w:left="0" w:right="0" w:firstLine="560"/>
        <w:spacing w:before="450" w:after="450" w:line="312" w:lineRule="auto"/>
      </w:pPr>
      <w:r>
        <w:rPr>
          <w:rFonts w:ascii="宋体" w:hAnsi="宋体" w:eastAsia="宋体" w:cs="宋体"/>
          <w:color w:val="000"/>
          <w:sz w:val="28"/>
          <w:szCs w:val="28"/>
        </w:rPr>
        <w:t xml:space="preserve">2、施工安全奖为____元/吨；</w:t>
      </w:r>
    </w:p>
    <w:p>
      <w:pPr>
        <w:ind w:left="0" w:right="0" w:firstLine="560"/>
        <w:spacing w:before="450" w:after="450" w:line="312" w:lineRule="auto"/>
      </w:pPr>
      <w:r>
        <w:rPr>
          <w:rFonts w:ascii="宋体" w:hAnsi="宋体" w:eastAsia="宋体" w:cs="宋体"/>
          <w:color w:val="000"/>
          <w:sz w:val="28"/>
          <w:szCs w:val="28"/>
        </w:rPr>
        <w:t xml:space="preserve">3、质量奖为____元/吨；</w:t>
      </w:r>
    </w:p>
    <w:p>
      <w:pPr>
        <w:ind w:left="0" w:right="0" w:firstLine="560"/>
        <w:spacing w:before="450" w:after="450" w:line="312" w:lineRule="auto"/>
      </w:pPr>
      <w:r>
        <w:rPr>
          <w:rFonts w:ascii="宋体" w:hAnsi="宋体" w:eastAsia="宋体" w:cs="宋体"/>
          <w:color w:val="000"/>
          <w:sz w:val="28"/>
          <w:szCs w:val="28"/>
        </w:rPr>
        <w:t xml:space="preserve">4、工期奖为____元/吨；</w:t>
      </w:r>
    </w:p>
    <w:p>
      <w:pPr>
        <w:ind w:left="0" w:right="0" w:firstLine="560"/>
        <w:spacing w:before="450" w:after="450" w:line="312" w:lineRule="auto"/>
      </w:pPr>
      <w:r>
        <w:rPr>
          <w:rFonts w:ascii="宋体" w:hAnsi="宋体" w:eastAsia="宋体" w:cs="宋体"/>
          <w:color w:val="000"/>
          <w:sz w:val="28"/>
          <w:szCs w:val="28"/>
        </w:rPr>
        <w:t xml:space="preserve">5、文明施工奖为____元/吨。</w:t>
      </w:r>
    </w:p>
    <w:p>
      <w:pPr>
        <w:ind w:left="0" w:right="0" w:firstLine="560"/>
        <w:spacing w:before="450" w:after="450" w:line="312" w:lineRule="auto"/>
      </w:pPr>
      <w:r>
        <w:rPr>
          <w:rFonts w:ascii="宋体" w:hAnsi="宋体" w:eastAsia="宋体" w:cs="宋体"/>
          <w:color w:val="000"/>
          <w:sz w:val="28"/>
          <w:szCs w:val="28"/>
        </w:rPr>
        <w:t xml:space="preserve">（二）立焊：____元/个（按每个接头计算）。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1、如工程质量未达优良，只按基价的按基价的100％结算，并全额获得质量奖。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2、对焊、竖焊、间隙焊、绑焊、搭接焊必须先做试件，待试件合格后方可批量焊接，对焊、间隙焊、竖焊的同心度≤0。1d且≤2mm，无夹渣、弯曲现象发生。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为贯彻“安全第一，预防为主”的方针，根据中华人民共和国《建设工程安全生产管理条例》和国家有关法律法规，明确安全生产中各自的权利、义务和责任，内容如下：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w:t>
      </w:r>
    </w:p>
    <w:p>
      <w:pPr>
        <w:ind w:left="0" w:right="0" w:firstLine="560"/>
        <w:spacing w:before="450" w:after="450" w:line="312" w:lineRule="auto"/>
      </w:pPr>
      <w:r>
        <w:rPr>
          <w:rFonts w:ascii="宋体" w:hAnsi="宋体" w:eastAsia="宋体" w:cs="宋体"/>
          <w:color w:val="000"/>
          <w:sz w:val="28"/>
          <w:szCs w:val="28"/>
        </w:rPr>
        <w:t xml:space="preserve">2安全生产岗位责任制度安全检查制度；安全生产奖罚制度；安全教育制度等。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11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1、损耗钢材指标为1。5%以内，超出损耗的钢筋量由乙方负责按元/吨赔偿。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w:t>
      </w:r>
    </w:p>
    <w:p>
      <w:pPr>
        <w:ind w:left="0" w:right="0" w:firstLine="560"/>
        <w:spacing w:before="450" w:after="450" w:line="312" w:lineRule="auto"/>
      </w:pPr>
      <w:r>
        <w:rPr>
          <w:rFonts w:ascii="宋体" w:hAnsi="宋体" w:eastAsia="宋体" w:cs="宋体"/>
          <w:color w:val="000"/>
          <w:sz w:val="28"/>
          <w:szCs w:val="28"/>
        </w:rPr>
        <w:t xml:space="preserve">2、当甲方项目需要统一服装时，乙方承担80％费用，甲方项目部补助20％费用。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3、每间工人宿舍内的被盖、碗、鞋、毛巾必须整齐，生活垃圾必须按指定地点堆放。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4、乙方应自行完善其它标化文明施工要求的工作。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甲方委托代表人：乙方委托代表人：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1、墙面贴砖：xx/㎡；</w:t>
      </w:r>
    </w:p>
    <w:p>
      <w:pPr>
        <w:ind w:left="0" w:right="0" w:firstLine="560"/>
        <w:spacing w:before="450" w:after="450" w:line="312" w:lineRule="auto"/>
      </w:pPr>
      <w:r>
        <w:rPr>
          <w:rFonts w:ascii="宋体" w:hAnsi="宋体" w:eastAsia="宋体" w:cs="宋体"/>
          <w:color w:val="000"/>
          <w:sz w:val="28"/>
          <w:szCs w:val="28"/>
        </w:rPr>
        <w:t xml:space="preserve">2、地面铺贴石材：xx/㎡；</w:t>
      </w:r>
    </w:p>
    <w:p>
      <w:pPr>
        <w:ind w:left="0" w:right="0" w:firstLine="560"/>
        <w:spacing w:before="450" w:after="450" w:line="312" w:lineRule="auto"/>
      </w:pPr>
      <w:r>
        <w:rPr>
          <w:rFonts w:ascii="宋体" w:hAnsi="宋体" w:eastAsia="宋体" w:cs="宋体"/>
          <w:color w:val="000"/>
          <w:sz w:val="28"/>
          <w:szCs w:val="28"/>
        </w:rPr>
        <w:t xml:space="preserve">3、地面找平层：xx/㎡；</w:t>
      </w:r>
    </w:p>
    <w:p>
      <w:pPr>
        <w:ind w:left="0" w:right="0" w:firstLine="560"/>
        <w:spacing w:before="450" w:after="450" w:line="312" w:lineRule="auto"/>
      </w:pPr>
      <w:r>
        <w:rPr>
          <w:rFonts w:ascii="宋体" w:hAnsi="宋体" w:eastAsia="宋体" w:cs="宋体"/>
          <w:color w:val="000"/>
          <w:sz w:val="28"/>
          <w:szCs w:val="28"/>
        </w:rPr>
        <w:t xml:space="preserve">4、卫生间防水：xx/㎡；</w:t>
      </w:r>
    </w:p>
    <w:p>
      <w:pPr>
        <w:ind w:left="0" w:right="0" w:firstLine="560"/>
        <w:spacing w:before="450" w:after="450" w:line="312" w:lineRule="auto"/>
      </w:pPr>
      <w:r>
        <w:rPr>
          <w:rFonts w:ascii="宋体" w:hAnsi="宋体" w:eastAsia="宋体" w:cs="宋体"/>
          <w:color w:val="000"/>
          <w:sz w:val="28"/>
          <w:szCs w:val="28"/>
        </w:rPr>
        <w:t xml:space="preserve">5、砖砌隔墙（包括抹灰）：xx元/㎡，不除窗洞；</w:t>
      </w:r>
    </w:p>
    <w:p>
      <w:pPr>
        <w:ind w:left="0" w:right="0" w:firstLine="560"/>
        <w:spacing w:before="450" w:after="450" w:line="312" w:lineRule="auto"/>
      </w:pPr>
      <w:r>
        <w:rPr>
          <w:rFonts w:ascii="宋体" w:hAnsi="宋体" w:eastAsia="宋体" w:cs="宋体"/>
          <w:color w:val="000"/>
          <w:sz w:val="28"/>
          <w:szCs w:val="28"/>
        </w:rPr>
        <w:t xml:space="preserve">6、粉墙xx/㎡，不除窗洞；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8、大理石干挂xx/㎡。</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2026-04-01T03:16:55+08:00</dcterms:created>
  <dcterms:modified xsi:type="dcterms:W3CDTF">2026-04-01T03:16:55+08:00</dcterms:modified>
</cp:coreProperties>
</file>

<file path=docProps/custom.xml><?xml version="1.0" encoding="utf-8"?>
<Properties xmlns="http://schemas.openxmlformats.org/officeDocument/2006/custom-properties" xmlns:vt="http://schemas.openxmlformats.org/officeDocument/2006/docPropsVTypes"/>
</file>