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铁路劳务合同范本(热门27篇)</w:t>
      </w:r>
      <w:bookmarkEnd w:id="1"/>
    </w:p>
    <w:p>
      <w:pPr>
        <w:jc w:val="center"/>
        <w:spacing w:before="0" w:after="450"/>
      </w:pPr>
      <w:r>
        <w:rPr>
          <w:rFonts w:ascii="Arial" w:hAnsi="Arial" w:eastAsia="Arial" w:cs="Arial"/>
          <w:color w:val="999999"/>
          <w:sz w:val="20"/>
          <w:szCs w:val="20"/>
        </w:rPr>
        <w:t xml:space="preserve">来源：网络  作者：青苔石径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铁路劳务合同范本11、________________________。2、________________________。十二、本合同未尽事宜，按国家有关政策规定办理。在合同期内，如本合同条款与国家、省、市有关劳动管理新规定不符，双方按...</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单位(甲方)：_________________________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铁路劳务合同范本3</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铁路劳务合同范本4</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铁路劳务合同范本5</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铁路劳务合同范本6</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铁路劳务合同范本8</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铁路劳务合同范本10</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铁路劳务合同范本12</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铁路劳务合同范本13</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铁路劳务合同范本15</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铁路劳务合同范本16</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铁路劳务合同范本17</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铁路劳务合同范本18</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铁路劳务合同范本19</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铁路劳务合同范本20</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铁路劳务合同范本21</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铁路劳务合同范本22</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铁路劳务合同范本23</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&gt;二、项目概况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&gt;三、劳务费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&gt;八、如因不可抗力，致使本合同不能履行时，甲乙双方均有权提前终止本合同。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铁路劳务合同范本24</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经营性质：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省市县乡村现住址：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铁路劳务合同范本26</w:t>
      </w:r>
    </w:p>
    <w:p>
      <w:pPr>
        <w:ind w:left="0" w:right="0" w:firstLine="560"/>
        <w:spacing w:before="450" w:after="450" w:line="312" w:lineRule="auto"/>
      </w:pPr>
      <w:r>
        <w:rPr>
          <w:rFonts w:ascii="宋体" w:hAnsi="宋体" w:eastAsia="宋体" w:cs="宋体"/>
          <w:color w:val="000"/>
          <w:sz w:val="28"/>
          <w:szCs w:val="28"/>
        </w:rPr>
        <w:t xml:space="preserve">第四条 乙方的工资标准为元/月，于每月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铁路劳务合同范本27</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2026-08-02T23:52:03+08:00</dcterms:created>
  <dcterms:modified xsi:type="dcterms:W3CDTF">2026-08-02T23:52:03+08:00</dcterms:modified>
</cp:coreProperties>
</file>

<file path=docProps/custom.xml><?xml version="1.0" encoding="utf-8"?>
<Properties xmlns="http://schemas.openxmlformats.org/officeDocument/2006/custom-properties" xmlns:vt="http://schemas.openxmlformats.org/officeDocument/2006/docPropsVTypes"/>
</file>