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2025年承包合同书(精选七篇)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承包合同法律法规一发包人：甲方承包人：乙方为了使小区物业规范化、使小区居民享受完善的物业服务，改善小区人居环境。经发包人小区业主共同商定且与承包人反复协商，本着诚实信用、协商一致的原则，达成如下承包协议内容，共双方遵照执行：第...</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承包合同协议书承包合同法律法规二</w:t>
      </w:r>
    </w:p>
    <w:p>
      <w:pPr>
        <w:ind w:left="0" w:right="0" w:firstLine="560"/>
        <w:spacing w:before="450" w:after="450" w:line="312" w:lineRule="auto"/>
      </w:pPr>
      <w:r>
        <w:rPr>
          <w:rFonts w:ascii="宋体" w:hAnsi="宋体" w:eastAsia="宋体" w:cs="宋体"/>
          <w:color w:val="000"/>
          <w:sz w:val="28"/>
          <w:szCs w:val="28"/>
        </w:rPr>
        <w:t xml:space="preserve">甲方：__钢铁办公室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第一条：本协议有效期自20__年3月31日至20__年3月31日止(共计12个月)。合约期满未定新约时，视为不再续约。（新续约在本协议结束的前两周内签订）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为了发展农场经济，加强渔业开发及合理利用，保障渔业生产者的合法权益，甲、乙双方本着诚实信用、平等自愿的原则，根据我国《渔业法》、《合同法》的相关法律法规，双方协商、达成以下协议：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(一)甲方将鱼塘承包给乙方，面积为 亩。</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(三)第一年承包费订为 元，第二年承包费在上一年承包费基础上递增5%，依次类推至第年，并在今后承包期内每年8月20日前交清下一年承包费，如不按期上交，甲方有权终止合同。</w:t>
      </w:r>
    </w:p>
    <w:p>
      <w:pPr>
        <w:ind w:left="0" w:right="0" w:firstLine="560"/>
        <w:spacing w:before="450" w:after="450" w:line="312" w:lineRule="auto"/>
      </w:pPr>
      <w:r>
        <w:rPr>
          <w:rFonts w:ascii="宋体" w:hAnsi="宋体" w:eastAsia="宋体" w:cs="宋体"/>
          <w:color w:val="000"/>
          <w:sz w:val="28"/>
          <w:szCs w:val="28"/>
        </w:rPr>
        <w:t xml:space="preserve">(四)承包鱼塘的所有权归一农场，乙方享有管理、使用、投资经营、捕捞收益权，但在承包期内不得出卖、出租或转让，若乙方确实无力经营时，须甲方同意后方可转让。</w:t>
      </w:r>
    </w:p>
    <w:p>
      <w:pPr>
        <w:ind w:left="0" w:right="0" w:firstLine="560"/>
        <w:spacing w:before="450" w:after="450" w:line="312" w:lineRule="auto"/>
      </w:pPr>
      <w:r>
        <w:rPr>
          <w:rFonts w:ascii="宋体" w:hAnsi="宋体" w:eastAsia="宋体" w:cs="宋体"/>
          <w:color w:val="000"/>
          <w:sz w:val="28"/>
          <w:szCs w:val="28"/>
        </w:rPr>
        <w:t xml:space="preserve">(五)甲方应在乙方鱼塘养殖期间补充用水时，积极地主动同有关单位协商解决，在农场总体用水安排和规定下保障承包户达到最低限度的养殖用水，水费由乙方承担。</w:t>
      </w:r>
    </w:p>
    <w:p>
      <w:pPr>
        <w:ind w:left="0" w:right="0" w:firstLine="560"/>
        <w:spacing w:before="450" w:after="450" w:line="312" w:lineRule="auto"/>
      </w:pPr>
      <w:r>
        <w:rPr>
          <w:rFonts w:ascii="宋体" w:hAnsi="宋体" w:eastAsia="宋体" w:cs="宋体"/>
          <w:color w:val="000"/>
          <w:sz w:val="28"/>
          <w:szCs w:val="28"/>
        </w:rPr>
        <w:t xml:space="preserve">(六)乙方在经营水产养殖时所发生的各项费用均由乙方自行负责。</w:t>
      </w:r>
    </w:p>
    <w:p>
      <w:pPr>
        <w:ind w:left="0" w:right="0" w:firstLine="560"/>
        <w:spacing w:before="450" w:after="450" w:line="312" w:lineRule="auto"/>
      </w:pPr>
      <w:r>
        <w:rPr>
          <w:rFonts w:ascii="宋体" w:hAnsi="宋体" w:eastAsia="宋体" w:cs="宋体"/>
          <w:color w:val="000"/>
          <w:sz w:val="28"/>
          <w:szCs w:val="28"/>
        </w:rPr>
        <w:t xml:space="preserve">(七)甲、乙双方应共同执行以上协议，任何一方如有违反则向另一方追究违约责任，并支付当年承包费的30%做为违约金。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(八)本合同经双方签字盖章后生效，如有未尽事宜，须经双方共同协商另做补充，补充协议与本合同具有同等效力。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承包合同协议书承包合同法律法规四</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承包合同协议书承包合同法律法规五</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2026-01-22T16:14:33+08:00</dcterms:created>
  <dcterms:modified xsi:type="dcterms:W3CDTF">2026-01-22T16:14:33+08:00</dcterms:modified>
</cp:coreProperties>
</file>

<file path=docProps/custom.xml><?xml version="1.0" encoding="utf-8"?>
<Properties xmlns="http://schemas.openxmlformats.org/officeDocument/2006/custom-properties" xmlns:vt="http://schemas.openxmlformats.org/officeDocument/2006/docPropsVTypes"/>
</file>