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最新承包协议书(7篇)</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承包协议书一乙方：__________为了矿山规范管理，施工开采统一化，甲方将开阳县马场镇山岔红粘土厂矿发包给乙方开采，依照《中华人民共和国合同法》及相关法律法规之规定，双方本着自愿、平等、互惠的原则，经甲乙双方友好协商，特订立合同条款...</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矿山规范管理，施工开采统一化，甲方将开阳县马场镇山岔红粘土厂矿发包给乙方开采，依照《中华人民共和国合同法》及相关法律法规之规定，双方本着自愿、平等、互惠的原则，经甲乙双方友好协商，特订立合同条款如下：</w:t>
      </w:r>
    </w:p>
    <w:p>
      <w:pPr>
        <w:ind w:left="0" w:right="0" w:firstLine="560"/>
        <w:spacing w:before="450" w:after="450" w:line="312" w:lineRule="auto"/>
      </w:pPr>
      <w:r>
        <w:rPr>
          <w:rFonts w:ascii="宋体" w:hAnsi="宋体" w:eastAsia="宋体" w:cs="宋体"/>
          <w:color w:val="000"/>
          <w:sz w:val="28"/>
          <w:szCs w:val="28"/>
        </w:rPr>
        <w:t xml:space="preserve">一、矿山概况</w:t>
      </w:r>
    </w:p>
    <w:p>
      <w:pPr>
        <w:ind w:left="0" w:right="0" w:firstLine="560"/>
        <w:spacing w:before="450" w:after="450" w:line="312" w:lineRule="auto"/>
      </w:pPr>
      <w:r>
        <w:rPr>
          <w:rFonts w:ascii="宋体" w:hAnsi="宋体" w:eastAsia="宋体" w:cs="宋体"/>
          <w:color w:val="000"/>
          <w:sz w:val="28"/>
          <w:szCs w:val="28"/>
        </w:rPr>
        <w:t xml:space="preserve">1、矿山名称：开阳县马场镇山岔红粘土厂</w:t>
      </w:r>
    </w:p>
    <w:p>
      <w:pPr>
        <w:ind w:left="0" w:right="0" w:firstLine="560"/>
        <w:spacing w:before="450" w:after="450" w:line="312" w:lineRule="auto"/>
      </w:pPr>
      <w:r>
        <w:rPr>
          <w:rFonts w:ascii="宋体" w:hAnsi="宋体" w:eastAsia="宋体" w:cs="宋体"/>
          <w:color w:val="000"/>
          <w:sz w:val="28"/>
          <w:szCs w:val="28"/>
        </w:rPr>
        <w:t xml:space="preserve">2、矿山地：开阳县楠木渡镇中合村</w:t>
      </w:r>
    </w:p>
    <w:p>
      <w:pPr>
        <w:ind w:left="0" w:right="0" w:firstLine="560"/>
        <w:spacing w:before="450" w:after="450" w:line="312" w:lineRule="auto"/>
      </w:pPr>
      <w:r>
        <w:rPr>
          <w:rFonts w:ascii="宋体" w:hAnsi="宋体" w:eastAsia="宋体" w:cs="宋体"/>
          <w:color w:val="000"/>
          <w:sz w:val="28"/>
          <w:szCs w:val="28"/>
        </w:rPr>
        <w:t xml:space="preserve">3、开采方式：开挖矿石、爆破运输等。</w:t>
      </w:r>
    </w:p>
    <w:p>
      <w:pPr>
        <w:ind w:left="0" w:right="0" w:firstLine="560"/>
        <w:spacing w:before="450" w:after="450" w:line="312" w:lineRule="auto"/>
      </w:pPr>
      <w:r>
        <w:rPr>
          <w:rFonts w:ascii="宋体" w:hAnsi="宋体" w:eastAsia="宋体" w:cs="宋体"/>
          <w:color w:val="000"/>
          <w:sz w:val="28"/>
          <w:szCs w:val="28"/>
        </w:rPr>
        <w:t xml:space="preserve">4、开采数量：以甲方的《矿山开采许可证》坐标图计数的开采量为准。</w:t>
      </w:r>
    </w:p>
    <w:p>
      <w:pPr>
        <w:ind w:left="0" w:right="0" w:firstLine="560"/>
        <w:spacing w:before="450" w:after="450" w:line="312" w:lineRule="auto"/>
      </w:pPr>
      <w:r>
        <w:rPr>
          <w:rFonts w:ascii="宋体" w:hAnsi="宋体" w:eastAsia="宋体" w:cs="宋体"/>
          <w:color w:val="000"/>
          <w:sz w:val="28"/>
          <w:szCs w:val="28"/>
        </w:rPr>
        <w:t xml:space="preserve">二、矿山承包方式</w:t>
      </w:r>
    </w:p>
    <w:p>
      <w:pPr>
        <w:ind w:left="0" w:right="0" w:firstLine="560"/>
        <w:spacing w:before="450" w:after="450" w:line="312" w:lineRule="auto"/>
      </w:pPr>
      <w:r>
        <w:rPr>
          <w:rFonts w:ascii="宋体" w:hAnsi="宋体" w:eastAsia="宋体" w:cs="宋体"/>
          <w:color w:val="000"/>
          <w:sz w:val="28"/>
          <w:szCs w:val="28"/>
        </w:rPr>
        <w:t xml:space="preserve">1、甲方将位于开阳县楠木渡镇山岔红粘土厂的红矿发包给乙方开采。</w:t>
      </w:r>
    </w:p>
    <w:p>
      <w:pPr>
        <w:ind w:left="0" w:right="0" w:firstLine="560"/>
        <w:spacing w:before="450" w:after="450" w:line="312" w:lineRule="auto"/>
      </w:pPr>
      <w:r>
        <w:rPr>
          <w:rFonts w:ascii="宋体" w:hAnsi="宋体" w:eastAsia="宋体" w:cs="宋体"/>
          <w:color w:val="000"/>
          <w:sz w:val="28"/>
          <w:szCs w:val="28"/>
        </w:rPr>
        <w:t xml:space="preserve">2、乙方包干包料，自主经营、自负盈亏、独立核算。</w:t>
      </w:r>
    </w:p>
    <w:p>
      <w:pPr>
        <w:ind w:left="0" w:right="0" w:firstLine="560"/>
        <w:spacing w:before="450" w:after="450" w:line="312" w:lineRule="auto"/>
      </w:pPr>
      <w:r>
        <w:rPr>
          <w:rFonts w:ascii="宋体" w:hAnsi="宋体" w:eastAsia="宋体" w:cs="宋体"/>
          <w:color w:val="000"/>
          <w:sz w:val="28"/>
          <w:szCs w:val="28"/>
        </w:rPr>
        <w:t xml:space="preserve">3、乙方开采出的红矿甲方按900元每吨给乙方结算，一切开采相关费用由乙方自行负责。</w:t>
      </w:r>
    </w:p>
    <w:p>
      <w:pPr>
        <w:ind w:left="0" w:right="0" w:firstLine="560"/>
        <w:spacing w:before="450" w:after="450" w:line="312" w:lineRule="auto"/>
      </w:pPr>
      <w:r>
        <w:rPr>
          <w:rFonts w:ascii="宋体" w:hAnsi="宋体" w:eastAsia="宋体" w:cs="宋体"/>
          <w:color w:val="000"/>
          <w:sz w:val="28"/>
          <w:szCs w:val="28"/>
        </w:rPr>
        <w:t xml:space="preserve">4、甲方负责矿山占地征用费和公路占地征用费，其他的设施由乙方自行负责。</w:t>
      </w:r>
    </w:p>
    <w:p>
      <w:pPr>
        <w:ind w:left="0" w:right="0" w:firstLine="560"/>
        <w:spacing w:before="450" w:after="450" w:line="312" w:lineRule="auto"/>
      </w:pPr>
      <w:r>
        <w:rPr>
          <w:rFonts w:ascii="宋体" w:hAnsi="宋体" w:eastAsia="宋体" w:cs="宋体"/>
          <w:color w:val="000"/>
          <w:sz w:val="28"/>
          <w:szCs w:val="28"/>
        </w:rPr>
        <w:t xml:space="preserve">5、土石方弃土及矿石的堆放场地由甲方协调征用，其他规划设施事宜由乙方自行处理。</w:t>
      </w:r>
    </w:p>
    <w:p>
      <w:pPr>
        <w:ind w:left="0" w:right="0" w:firstLine="560"/>
        <w:spacing w:before="450" w:after="450" w:line="312" w:lineRule="auto"/>
      </w:pPr>
      <w:r>
        <w:rPr>
          <w:rFonts w:ascii="宋体" w:hAnsi="宋体" w:eastAsia="宋体" w:cs="宋体"/>
          <w:color w:val="000"/>
          <w:sz w:val="28"/>
          <w:szCs w:val="28"/>
        </w:rPr>
        <w:t xml:space="preserve">三、矿石生产量及价款的支付</w:t>
      </w:r>
    </w:p>
    <w:p>
      <w:pPr>
        <w:ind w:left="0" w:right="0" w:firstLine="560"/>
        <w:spacing w:before="450" w:after="450" w:line="312" w:lineRule="auto"/>
      </w:pPr>
      <w:r>
        <w:rPr>
          <w:rFonts w:ascii="宋体" w:hAnsi="宋体" w:eastAsia="宋体" w:cs="宋体"/>
          <w:color w:val="000"/>
          <w:sz w:val="28"/>
          <w:szCs w:val="28"/>
        </w:rPr>
        <w:t xml:space="preserve">1、乙方必须每月完成开采矿石量不能低于0.5万吨，数量以矿石结算过磅单为准。</w:t>
      </w:r>
    </w:p>
    <w:p>
      <w:pPr>
        <w:ind w:left="0" w:right="0" w:firstLine="560"/>
        <w:spacing w:before="450" w:after="450" w:line="312" w:lineRule="auto"/>
      </w:pPr>
      <w:r>
        <w:rPr>
          <w:rFonts w:ascii="宋体" w:hAnsi="宋体" w:eastAsia="宋体" w:cs="宋体"/>
          <w:color w:val="000"/>
          <w:sz w:val="28"/>
          <w:szCs w:val="28"/>
        </w:rPr>
        <w:t xml:space="preserve">2、甲方每月按乙方所生产的矿石数量结算一次，以过磅数量依据为凭，乙方每月按出矿过磅依据报送甲方财务，甲方必须在接到乙方的依据后3天之内把款付到乙方账户上。</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1、甲方负责开采的一切合法手续。</w:t>
      </w:r>
    </w:p>
    <w:p>
      <w:pPr>
        <w:ind w:left="0" w:right="0" w:firstLine="560"/>
        <w:spacing w:before="450" w:after="450" w:line="312" w:lineRule="auto"/>
      </w:pPr>
      <w:r>
        <w:rPr>
          <w:rFonts w:ascii="宋体" w:hAnsi="宋体" w:eastAsia="宋体" w:cs="宋体"/>
          <w:color w:val="000"/>
          <w:sz w:val="28"/>
          <w:szCs w:val="28"/>
        </w:rPr>
        <w:t xml:space="preserve">2、乙方在未进行之前先借现金80万元给甲方做征地费用，此款待矿山开采结前一月还清。</w:t>
      </w:r>
    </w:p>
    <w:p>
      <w:pPr>
        <w:ind w:left="0" w:right="0" w:firstLine="560"/>
        <w:spacing w:before="450" w:after="450" w:line="312" w:lineRule="auto"/>
      </w:pPr>
      <w:r>
        <w:rPr>
          <w:rFonts w:ascii="宋体" w:hAnsi="宋体" w:eastAsia="宋体" w:cs="宋体"/>
          <w:color w:val="000"/>
          <w:sz w:val="28"/>
          <w:szCs w:val="28"/>
        </w:rPr>
        <w:t xml:space="preserve">3、甲方负责地方的民事纠纷调解，保障乙方施工正常进行。</w:t>
      </w:r>
    </w:p>
    <w:p>
      <w:pPr>
        <w:ind w:left="0" w:right="0" w:firstLine="560"/>
        <w:spacing w:before="450" w:after="450" w:line="312" w:lineRule="auto"/>
      </w:pPr>
      <w:r>
        <w:rPr>
          <w:rFonts w:ascii="宋体" w:hAnsi="宋体" w:eastAsia="宋体" w:cs="宋体"/>
          <w:color w:val="000"/>
          <w:sz w:val="28"/>
          <w:szCs w:val="28"/>
        </w:rPr>
        <w:t xml:space="preserve">4、甲方指导乙方开采各项安全生产工作，对违章作业人员可进行批评处罚。</w:t>
      </w:r>
    </w:p>
    <w:p>
      <w:pPr>
        <w:ind w:left="0" w:right="0" w:firstLine="560"/>
        <w:spacing w:before="450" w:after="450" w:line="312" w:lineRule="auto"/>
      </w:pPr>
      <w:r>
        <w:rPr>
          <w:rFonts w:ascii="宋体" w:hAnsi="宋体" w:eastAsia="宋体" w:cs="宋体"/>
          <w:color w:val="000"/>
          <w:sz w:val="28"/>
          <w:szCs w:val="28"/>
        </w:rPr>
        <w:t xml:space="preserve">5、乙方必须服从甲方的安全生产管理，如不按甲方的开采方安全施工，造成的损失由乙方负责。</w:t>
      </w:r>
    </w:p>
    <w:p>
      <w:pPr>
        <w:ind w:left="0" w:right="0" w:firstLine="560"/>
        <w:spacing w:before="450" w:after="450" w:line="312" w:lineRule="auto"/>
      </w:pPr>
      <w:r>
        <w:rPr>
          <w:rFonts w:ascii="宋体" w:hAnsi="宋体" w:eastAsia="宋体" w:cs="宋体"/>
          <w:color w:val="000"/>
          <w:sz w:val="28"/>
          <w:szCs w:val="28"/>
        </w:rPr>
        <w:t xml:space="preserve">6、如乙方不按甲方的安全生产管理作业，造成的工伤安全事故由乙方自行负责。</w:t>
      </w:r>
    </w:p>
    <w:p>
      <w:pPr>
        <w:ind w:left="0" w:right="0" w:firstLine="560"/>
        <w:spacing w:before="450" w:after="450" w:line="312" w:lineRule="auto"/>
      </w:pPr>
      <w:r>
        <w:rPr>
          <w:rFonts w:ascii="宋体" w:hAnsi="宋体" w:eastAsia="宋体" w:cs="宋体"/>
          <w:color w:val="000"/>
          <w:sz w:val="28"/>
          <w:szCs w:val="28"/>
        </w:rPr>
        <w:t xml:space="preserve">7、甲方负责提供乙方火工材料、爆破手续办理，费用由乙方自行承担。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1、本合同生效后，双方必须认真履行，不得违约，如有违约，除正常执行相应条款外，由违约方负责造成的一切经济损失。</w:t>
      </w:r>
    </w:p>
    <w:p>
      <w:pPr>
        <w:ind w:left="0" w:right="0" w:firstLine="560"/>
        <w:spacing w:before="450" w:after="450" w:line="312" w:lineRule="auto"/>
      </w:pPr>
      <w:r>
        <w:rPr>
          <w:rFonts w:ascii="宋体" w:hAnsi="宋体" w:eastAsia="宋体" w:cs="宋体"/>
          <w:color w:val="000"/>
          <w:sz w:val="28"/>
          <w:szCs w:val="28"/>
        </w:rPr>
        <w:t xml:space="preserve">2、如甲方原因在合同生效后15天内乙方无法进场开采，一切损失由甲方承担负责。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1、本合同未尽事宜，由甲、乙双方共同协商达成一致，并签订补充协议和附件合同予以确认，补充协议和附件合同与本合同具有同等法律效力。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为明确双方的权利和责任，保证工程的顺利进行，本着公平、公正、平等的原则，根据中华人民共和国《建筑法》、《合同法》等特制定本协议。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1，清丰县老菜市场(仅限于青云胡同以西至新建一期商住楼以东、衙前街至护航路)内的中间钢架菜棚、四周小门面房、菜台子、原司法局办公楼等所有旧建筑物的及建筑垃圾外运。</w:t>
      </w:r>
    </w:p>
    <w:p>
      <w:pPr>
        <w:ind w:left="0" w:right="0" w:firstLine="560"/>
        <w:spacing w:before="450" w:after="450" w:line="312" w:lineRule="auto"/>
      </w:pPr>
      <w:r>
        <w:rPr>
          <w:rFonts w:ascii="宋体" w:hAnsi="宋体" w:eastAsia="宋体" w:cs="宋体"/>
          <w:color w:val="000"/>
          <w:sz w:val="28"/>
          <w:szCs w:val="28"/>
        </w:rPr>
        <w:t xml:space="preserve">2，原钢架菜棚混凝土基础的拆除及外运。</w:t>
      </w:r>
    </w:p>
    <w:p>
      <w:pPr>
        <w:ind w:left="0" w:right="0" w:firstLine="560"/>
        <w:spacing w:before="450" w:after="450" w:line="312" w:lineRule="auto"/>
      </w:pPr>
      <w:r>
        <w:rPr>
          <w:rFonts w:ascii="宋体" w:hAnsi="宋体" w:eastAsia="宋体" w:cs="宋体"/>
          <w:color w:val="000"/>
          <w:sz w:val="28"/>
          <w:szCs w:val="28"/>
        </w:rPr>
        <w:t xml:space="preserve">3，将新建二期工程(仅限二期a、b、c区)满足打桩要求土方的清理及外运(深约0.6米至1.0米)。</w:t>
      </w:r>
    </w:p>
    <w:p>
      <w:pPr>
        <w:ind w:left="0" w:right="0" w:firstLine="560"/>
        <w:spacing w:before="450" w:after="450" w:line="312" w:lineRule="auto"/>
      </w:pPr>
      <w:r>
        <w:rPr>
          <w:rFonts w:ascii="宋体" w:hAnsi="宋体" w:eastAsia="宋体" w:cs="宋体"/>
          <w:color w:val="000"/>
          <w:sz w:val="28"/>
          <w:szCs w:val="28"/>
        </w:rPr>
        <w:t xml:space="preserve">四、承包价格：以上范围的所有旧材料规承包人所有，发包人再支付给承包人3万元费。</w:t>
      </w:r>
    </w:p>
    <w:p>
      <w:pPr>
        <w:ind w:left="0" w:right="0" w:firstLine="560"/>
        <w:spacing w:before="450" w:after="450" w:line="312" w:lineRule="auto"/>
      </w:pPr>
      <w:r>
        <w:rPr>
          <w:rFonts w:ascii="宋体" w:hAnsi="宋体" w:eastAsia="宋体" w:cs="宋体"/>
          <w:color w:val="000"/>
          <w:sz w:val="28"/>
          <w:szCs w:val="28"/>
        </w:rPr>
        <w:t xml:space="preserve">五、付款方法：协议签订后发包人以现金方式支付给承包人3万元费，承包人出具相应的税票。</w:t>
      </w:r>
    </w:p>
    <w:p>
      <w:pPr>
        <w:ind w:left="0" w:right="0" w:firstLine="560"/>
        <w:spacing w:before="450" w:after="450" w:line="312" w:lineRule="auto"/>
      </w:pPr>
      <w:r>
        <w:rPr>
          <w:rFonts w:ascii="宋体" w:hAnsi="宋体" w:eastAsia="宋体" w:cs="宋体"/>
          <w:color w:val="000"/>
          <w:sz w:val="28"/>
          <w:szCs w:val="28"/>
        </w:rPr>
        <w:t xml:space="preserve">六、本协议一式两份，甲乙双方各自一份。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1、工程名称：烟草专卖局</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1、型材使用海螺80系列白色型材，窗衬钢使用，门衬钢使用优质型材，玻璃使用5105中空玻璃，配件使用优质配件，毛条、胶条、密封胶均采用优质产品。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甲方为确保_室内外整洁清新的高标准卫生环境，为提供优美舒适的场所，特将内外部卫生保洁工作承包给乙方，具体承包合同条款如下：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1、保洁承包时间从_年_月_日起至_年_月_日止。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一、乙方自愿承包甲方耕地_________________亩，甲方同意承包给乙方。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三、承包期限：17年(从20__年6月1日20__年6月1日)承包金每亩地年承包金500公斤小麦时价结算。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最新承包协议书六</w:t>
      </w:r>
    </w:p>
    <w:p>
      <w:pPr>
        <w:ind w:left="0" w:right="0" w:firstLine="560"/>
        <w:spacing w:before="450" w:after="450" w:line="312" w:lineRule="auto"/>
      </w:pPr>
      <w:r>
        <w:rPr>
          <w:rFonts w:ascii="宋体" w:hAnsi="宋体" w:eastAsia="宋体" w:cs="宋体"/>
          <w:color w:val="000"/>
          <w:sz w:val="28"/>
          <w:szCs w:val="28"/>
        </w:rPr>
        <w:t xml:space="preserve">甲方：湖南__________集团有限公司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乙方：__________乡龚家湾村组村民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虹瑞集团有限公司（以下简称甲方）与__________乡龚家湾村组村民（以下简称乙方）协商一致，现就甲方承包租赁乙方在龚家湾村抬填区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一、承包租赁时间：共三十年，自二0__________年十一月一日起至二0__________年十一月一日止。</w:t>
      </w:r>
    </w:p>
    <w:p>
      <w:pPr>
        <w:ind w:left="0" w:right="0" w:firstLine="560"/>
        <w:spacing w:before="450" w:after="450" w:line="312" w:lineRule="auto"/>
      </w:pPr>
      <w:r>
        <w:rPr>
          <w:rFonts w:ascii="宋体" w:hAnsi="宋体" w:eastAsia="宋体" w:cs="宋体"/>
          <w:color w:val="000"/>
          <w:sz w:val="28"/>
          <w:szCs w:val="28"/>
        </w:rPr>
        <w:t xml:space="preserve">二、承包租赁费用：二0__________年十一月一日起至二0__________年十一月一日止由甲方按叁佰元每亩的标准支付乙方，此后的承包租赁费用每间隔三年根据市场价格变化再协商并进行相应异动。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三、费用支付方式：甲方必须在每年的十二月三十一日前将土地承包租赁费用支付给乙方，如逾期未支付，则视同甲方违约，乙方有权收回该土地的使用权且甲方不得干涉。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五、本协议一式四份，甲、乙双方及__________乡政府、龚家湾村民委员会各一份，自签订之日起生效。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为对员工餐厅综合管理，提高员工膳食标准，经甲、乙双方通过友好协商，本着平等互利的原则，同意员工餐厅由乙方承包经营，饭店承包合同书。为明确双方的权利和义务，特订立本合同。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5.乙方工作人员必须遵守甲方的各项安全、治安、消防等规章制度，甲方有权处罚乙方工作人员的违纪行为，合同范本《饭店承包合同书》。</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2026-01-22T16:00:25+08:00</dcterms:created>
  <dcterms:modified xsi:type="dcterms:W3CDTF">2026-01-22T16:00:25+08:00</dcterms:modified>
</cp:coreProperties>
</file>

<file path=docProps/custom.xml><?xml version="1.0" encoding="utf-8"?>
<Properties xmlns="http://schemas.openxmlformats.org/officeDocument/2006/custom-properties" xmlns:vt="http://schemas.openxmlformats.org/officeDocument/2006/docPropsVTypes"/>
</file>