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门窗加工制作合同 承包门窗厂制作协议书(3篇)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门窗加工制作合同 承包门窗厂制作协议书一承包人：______________________第一章总则第一条为加强项目管理以及对承包人的过程监控力度，提高项目赢利能力，明确长沙事业部与承包人的责、权、利，实现公司与承包人双方利益最大化的实现...</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承包门窗厂制作协议书一</w:t>
      </w:r>
    </w:p>
    <w:p>
      <w:pPr>
        <w:ind w:left="0" w:right="0" w:firstLine="560"/>
        <w:spacing w:before="450" w:after="450" w:line="312" w:lineRule="auto"/>
      </w:pPr>
      <w:r>
        <w:rPr>
          <w:rFonts w:ascii="宋体" w:hAnsi="宋体" w:eastAsia="宋体" w:cs="宋体"/>
          <w:color w:val="000"/>
          <w:sz w:val="28"/>
          <w:szCs w:val="28"/>
        </w:rPr>
        <w:t xml:space="preserve">承包人：______________________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项目管理以及对承包人的过程监控力度，提高项目赢利能力，明确长沙事业部与承包人的责、权、利，实现公司与承包人双方利益最大化的实现，同时规避项目管理风险，依据公司及长沙事业部有关办法及相关规定，制订本条款。</w:t>
      </w:r>
    </w:p>
    <w:p>
      <w:pPr>
        <w:ind w:left="0" w:right="0" w:firstLine="560"/>
        <w:spacing w:before="450" w:after="450" w:line="312" w:lineRule="auto"/>
      </w:pPr>
      <w:r>
        <w:rPr>
          <w:rFonts w:ascii="宋体" w:hAnsi="宋体" w:eastAsia="宋体" w:cs="宋体"/>
          <w:color w:val="000"/>
          <w:sz w:val="28"/>
          <w:szCs w:val="28"/>
        </w:rPr>
        <w:t xml:space="preserve">第二条本条款共分五章，包括总则;定义;承包范围及承包方式;风险抵押;工程价款;</w:t>
      </w:r>
    </w:p>
    <w:p>
      <w:pPr>
        <w:ind w:left="0" w:right="0" w:firstLine="560"/>
        <w:spacing w:before="450" w:after="450" w:line="312" w:lineRule="auto"/>
      </w:pPr>
      <w:r>
        <w:rPr>
          <w:rFonts w:ascii="宋体" w:hAnsi="宋体" w:eastAsia="宋体" w:cs="宋体"/>
          <w:color w:val="000"/>
          <w:sz w:val="28"/>
          <w:szCs w:val="28"/>
        </w:rPr>
        <w:t xml:space="preserve">第三条承包人认同并遵守事业部(公司)关于现场施工技术、质量、安全、文明施工、ci管理的有关规定。严格按本合同附件中所列事业部(公司)的质量管理体系文件和各项管理制度进行现场管理，接受事业部(公司)按企业规定对现场进行的各项检查、指导、监督。</w:t>
      </w:r>
    </w:p>
    <w:p>
      <w:pPr>
        <w:ind w:left="0" w:right="0" w:firstLine="560"/>
        <w:spacing w:before="450" w:after="450" w:line="312" w:lineRule="auto"/>
      </w:pPr>
      <w:r>
        <w:rPr>
          <w:rFonts w:ascii="宋体" w:hAnsi="宋体" w:eastAsia="宋体" w:cs="宋体"/>
          <w:color w:val="000"/>
          <w:sz w:val="28"/>
          <w:szCs w:val="28"/>
        </w:rPr>
        <w:t xml:space="preserve">第四条本承包合同是以公司与业主签订的施工合同(以下简称主合同)为基础，本承包合同未作规定的，均按公司与业主所签订的施工合同文件执行，承包人必须无条件的全面履行主合同。</w:t>
      </w:r>
    </w:p>
    <w:p>
      <w:pPr>
        <w:ind w:left="0" w:right="0" w:firstLine="560"/>
        <w:spacing w:before="450" w:after="450" w:line="312" w:lineRule="auto"/>
      </w:pPr>
      <w:r>
        <w:rPr>
          <w:rFonts w:ascii="宋体" w:hAnsi="宋体" w:eastAsia="宋体" w:cs="宋体"/>
          <w:color w:val="000"/>
          <w:sz w:val="28"/>
          <w:szCs w:val="28"/>
        </w:rPr>
        <w:t xml:space="preserve">第五条本条款适用于长沙事业部所属内部合作项目。</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六条内部合作项目;承包人内部合作项目指经初步测算为预亏或赢利空间较小，利润率不高的自营项目，为了提高项目赢利水平，拟采用自营项目的过程监管方式，外部合作项目的核算方式运作的新的项目管理承包模式。采用a方式，承包人指项目经理个人;采用b方式，承包人指项目承包班子成员，承包人原则上为公司内部员工</w:t>
      </w:r>
    </w:p>
    <w:p>
      <w:pPr>
        <w:ind w:left="0" w:right="0" w:firstLine="560"/>
        <w:spacing w:before="450" w:after="450" w:line="312" w:lineRule="auto"/>
      </w:pPr>
      <w:r>
        <w:rPr>
          <w:rFonts w:ascii="宋体" w:hAnsi="宋体" w:eastAsia="宋体" w:cs="宋体"/>
          <w:color w:val="000"/>
          <w:sz w:val="28"/>
          <w:szCs w:val="28"/>
        </w:rPr>
        <w:t xml:space="preserve">第三章承包范围及承包方式</w:t>
      </w:r>
    </w:p>
    <w:p>
      <w:pPr>
        <w:ind w:left="0" w:right="0" w:firstLine="560"/>
        <w:spacing w:before="450" w:after="450" w:line="312" w:lineRule="auto"/>
      </w:pPr>
      <w:r>
        <w:rPr>
          <w:rFonts w:ascii="宋体" w:hAnsi="宋体" w:eastAsia="宋体" w:cs="宋体"/>
          <w:color w:val="000"/>
          <w:sz w:val="28"/>
          <w:szCs w:val="28"/>
        </w:rPr>
        <w:t xml:space="preserve">第七条承包范围：主合同承包范围内的全部工程内容。承包人包工包料，包质量、包工期、包安全、包成本、包文明施工选用以下两种方式之一进行承包：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a方式：项目经理个人承包方式(商务经理由事业部委派)，原则上合同额在________________万元以下的工程适用项目经理个人承包方式。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________________项目承包班子集体承包方式(也即项目内部股份制合作承包)，原则上合同额在_______________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c方式：________________公司内部模拟股份制，项目承包班子与公司共同作为股东实行股份制承包方式。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第四章风险抵押</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第五章工程价款</w:t>
      </w:r>
    </w:p>
    <w:p>
      <w:pPr>
        <w:ind w:left="0" w:right="0" w:firstLine="560"/>
        <w:spacing w:before="450" w:after="450" w:line="312" w:lineRule="auto"/>
      </w:pPr>
      <w:r>
        <w:rPr>
          <w:rFonts w:ascii="宋体" w:hAnsi="宋体" w:eastAsia="宋体" w:cs="宋体"/>
          <w:color w:val="000"/>
          <w:sz w:val="28"/>
          <w:szCs w:val="28"/>
        </w:rPr>
        <w:t xml:space="preserve">第十一条本工程造价最终以甲方审核并经业主及审计部门审定的结算造价为准。主合同结算参照事业部(公司)相关管理办法由承包人全面负责办理。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承包门窗厂制作协议书二</w:t>
      </w:r>
    </w:p>
    <w:p>
      <w:pPr>
        <w:ind w:left="0" w:right="0" w:firstLine="560"/>
        <w:spacing w:before="450" w:after="450" w:line="312" w:lineRule="auto"/>
      </w:pPr>
      <w:r>
        <w:rPr>
          <w:rFonts w:ascii="宋体" w:hAnsi="宋体" w:eastAsia="宋体" w:cs="宋体"/>
          <w:color w:val="000"/>
          <w:sz w:val="28"/>
          <w:szCs w:val="28"/>
        </w:rPr>
        <w:t xml:space="preserve">工厂内部承包门窗加工车间协议书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2026-04-29T00:59:57+08:00</dcterms:created>
  <dcterms:modified xsi:type="dcterms:W3CDTF">2026-04-29T00:59:57+08:00</dcterms:modified>
</cp:coreProperties>
</file>

<file path=docProps/custom.xml><?xml version="1.0" encoding="utf-8"?>
<Properties xmlns="http://schemas.openxmlformats.org/officeDocument/2006/custom-properties" xmlns:vt="http://schemas.openxmlformats.org/officeDocument/2006/docPropsVTypes"/>
</file>