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最新饭堂承包合同(三篇)</w:t>
      </w:r>
      <w:bookmarkEnd w:id="1"/>
    </w:p>
    <w:p>
      <w:pPr>
        <w:jc w:val="center"/>
        <w:spacing w:before="0" w:after="450"/>
      </w:pPr>
      <w:r>
        <w:rPr>
          <w:rFonts w:ascii="Arial" w:hAnsi="Arial" w:eastAsia="Arial" w:cs="Arial"/>
          <w:color w:val="999999"/>
          <w:sz w:val="20"/>
          <w:szCs w:val="20"/>
        </w:rPr>
        <w:t xml:space="preserve">来源：网络  作者：花开彼岸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饭堂承包合同一乙方：________根据《中华人民共和国民法典》及有关法律法规规定，甲乙双方本着平等自愿、协商一致、合法公平、诚实信用的原则，签订劳动合同，并承诺共同遵守：第一条合同类型和期限甲、乙双方选择以下形式确定本合同期限：(一)固定...</w:t>
      </w:r>
    </w:p>
    <w:p>
      <w:pPr>
        <w:ind w:left="0" w:right="0" w:firstLine="560"/>
        <w:spacing w:before="450" w:after="450" w:line="312" w:lineRule="auto"/>
      </w:pPr>
      <w:r>
        <w:rPr>
          <w:rFonts w:ascii="黑体" w:hAnsi="黑体" w:eastAsia="黑体" w:cs="黑体"/>
          <w:color w:val="000000"/>
          <w:sz w:val="36"/>
          <w:szCs w:val="36"/>
          <w:b w:val="1"/>
          <w:bCs w:val="1"/>
        </w:rPr>
        <w:t xml:space="preserve">饭堂承包合同一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(一)固定期限，自______年______月______日起至_______年_______月_______日止，共_____个月。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(二)其中试用期，自_______年_______月______日起至______年______月______日止，共_____个月。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(一)乙方实行以下第____种工时制。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小时，平均每周工作时间不得超过 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(一)乙方试用期时间为____个月，基本(固定)工资标准为____元/月，绩效工资根据乙方的业绩考核情况核定。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1、计时工资。乙方的工资由基本(固定)工资和绩效工资组成。基本(固定)工资为______元/月，设计部和市场部签单设计提成为___%。</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(五)其他待遇：每月工作餐补______元不等。</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 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饭堂承包合同二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饭堂承包合同三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六、乙方的权限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甲方代表[签名]：__________________乙方代表[签名]：_________________单位[盖章]：______________________单位[盖章]：______________________电话：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2026-03-26T09:37:18+08:00</dcterms:created>
  <dcterms:modified xsi:type="dcterms:W3CDTF">2026-03-26T09:37:18+08:00</dcterms:modified>
</cp:coreProperties>
</file>

<file path=docProps/custom.xml><?xml version="1.0" encoding="utf-8"?>
<Properties xmlns="http://schemas.openxmlformats.org/officeDocument/2006/custom-properties" xmlns:vt="http://schemas.openxmlformats.org/officeDocument/2006/docPropsVTypes"/>
</file>