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最新承包土地出租合同(三篇)</w:t>
      </w:r>
      <w:bookmarkEnd w:id="1"/>
    </w:p>
    <w:p>
      <w:pPr>
        <w:jc w:val="center"/>
        <w:spacing w:before="0" w:after="450"/>
      </w:pPr>
      <w:r>
        <w:rPr>
          <w:rFonts w:ascii="Arial" w:hAnsi="Arial" w:eastAsia="Arial" w:cs="Arial"/>
          <w:color w:val="999999"/>
          <w:sz w:val="20"/>
          <w:szCs w:val="20"/>
        </w:rPr>
        <w:t xml:space="preserve">来源：网络  作者：青苔石径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承包土地出租合同一发包方：______，以下简称甲方;承包方：承包户主 ________，以下简称乙方。为了落实联产承包责任制，充分调动农民的生产积极性，明确甲乙双方的权利义务，经村民大会讨论同意和甲乙双方充分协商，特订立本合同，以便双方共...</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承包土地出租合同一</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承包土地出租合同二</w:t>
      </w:r>
    </w:p>
    <w:p>
      <w:pPr>
        <w:ind w:left="0" w:right="0" w:firstLine="560"/>
        <w:spacing w:before="450" w:after="450" w:line="312" w:lineRule="auto"/>
      </w:pPr>
      <w:r>
        <w:rPr>
          <w:rFonts w:ascii="宋体" w:hAnsi="宋体" w:eastAsia="宋体" w:cs="宋体"/>
          <w:color w:val="000"/>
          <w:sz w:val="28"/>
          <w:szCs w:val="28"/>
        </w:rPr>
        <w:t xml:space="preserve">甲方：湖南xx集团有限公司</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承包土地出租合同三</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2026-04-01T19:01:07+08:00</dcterms:created>
  <dcterms:modified xsi:type="dcterms:W3CDTF">2026-04-01T19:01:07+08:00</dcterms:modified>
</cp:coreProperties>
</file>

<file path=docProps/custom.xml><?xml version="1.0" encoding="utf-8"?>
<Properties xmlns="http://schemas.openxmlformats.org/officeDocument/2006/custom-properties" xmlns:vt="http://schemas.openxmlformats.org/officeDocument/2006/docPropsVTypes"/>
</file>