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2025年农村房屋修建承包合同书 农村民房修建承包合同(3篇)</w:t>
      </w:r>
      <w:bookmarkEnd w:id="1"/>
    </w:p>
    <w:p>
      <w:pPr>
        <w:jc w:val="center"/>
        <w:spacing w:before="0" w:after="450"/>
      </w:pPr>
      <w:r>
        <w:rPr>
          <w:rFonts w:ascii="Arial" w:hAnsi="Arial" w:eastAsia="Arial" w:cs="Arial"/>
          <w:color w:val="999999"/>
          <w:sz w:val="20"/>
          <w:szCs w:val="20"/>
        </w:rPr>
        <w:t xml:space="preserve">来源：网络  作者：天地有情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农村房屋修建承包合同书 农村民房修建承包合同一乙方：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农村民房修建承包合同一</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农村民房修建承包合同二</w:t>
      </w:r>
    </w:p>
    <w:p>
      <w:pPr>
        <w:ind w:left="0" w:right="0" w:firstLine="560"/>
        <w:spacing w:before="450" w:after="450" w:line="312" w:lineRule="auto"/>
      </w:pPr>
      <w:r>
        <w:rPr>
          <w:rFonts w:ascii="宋体" w:hAnsi="宋体" w:eastAsia="宋体" w:cs="宋体"/>
          <w:color w:val="000"/>
          <w:sz w:val="28"/>
          <w:szCs w:val="28"/>
        </w:rPr>
        <w:t xml:space="preserve">房屋建设方(甲方)：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经甲、乙双方友好协商，甲方将位于西和县长道镇宁家村的宅基地住宅建设施工项目发包给乙方，双方秉着平等、自愿、诚实、信用的原则，特签订此合同，望共同遵守。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工程建设始于20xx年1月12日，乙方保证按如下要求完成工程建设进度：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卸旧：20xx年1月12日</w:t>
      </w:r>
    </w:p>
    <w:p>
      <w:pPr>
        <w:ind w:left="0" w:right="0" w:firstLine="560"/>
        <w:spacing w:before="450" w:after="450" w:line="312" w:lineRule="auto"/>
      </w:pPr>
      <w:r>
        <w:rPr>
          <w:rFonts w:ascii="宋体" w:hAnsi="宋体" w:eastAsia="宋体" w:cs="宋体"/>
          <w:color w:val="000"/>
          <w:sz w:val="28"/>
          <w:szCs w:val="28"/>
        </w:rPr>
        <w:t xml:space="preserve">动工：20xx年1月20日</w:t>
      </w:r>
    </w:p>
    <w:p>
      <w:pPr>
        <w:ind w:left="0" w:right="0" w:firstLine="560"/>
        <w:spacing w:before="450" w:after="450" w:line="312" w:lineRule="auto"/>
      </w:pPr>
      <w:r>
        <w:rPr>
          <w:rFonts w:ascii="宋体" w:hAnsi="宋体" w:eastAsia="宋体" w:cs="宋体"/>
          <w:color w:val="000"/>
          <w:sz w:val="28"/>
          <w:szCs w:val="28"/>
        </w:rPr>
        <w:t xml:space="preserve">上梁：20xx年2月30日</w:t>
      </w:r>
    </w:p>
    <w:p>
      <w:pPr>
        <w:ind w:left="0" w:right="0" w:firstLine="560"/>
        <w:spacing w:before="450" w:after="450" w:line="312" w:lineRule="auto"/>
      </w:pPr>
      <w:r>
        <w:rPr>
          <w:rFonts w:ascii="宋体" w:hAnsi="宋体" w:eastAsia="宋体" w:cs="宋体"/>
          <w:color w:val="000"/>
          <w:sz w:val="28"/>
          <w:szCs w:val="28"/>
        </w:rPr>
        <w:t xml:space="preserve">竣工：20xx年5月30日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 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w:t>
      </w:r>
    </w:p>
    <w:p>
      <w:pPr>
        <w:ind w:left="0" w:right="0" w:firstLine="560"/>
        <w:spacing w:before="450" w:after="450" w:line="312" w:lineRule="auto"/>
      </w:pPr>
      <w:r>
        <w:rPr>
          <w:rFonts w:ascii="宋体" w:hAnsi="宋体" w:eastAsia="宋体" w:cs="宋体"/>
          <w:color w:val="000"/>
          <w:sz w:val="28"/>
          <w:szCs w:val="28"/>
        </w:rPr>
        <w:t xml:space="preserve">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房屋主体工程从起砖时开始按实际施工面积计算，按每平方米承包费240元计算。施工内容包括第四条“承包范围”中的第1项除打地基、浇灌地纤梁、地盘外的部分和第2项中的第(1)、(2)、(4)、</w:t>
      </w:r>
    </w:p>
    <w:p>
      <w:pPr>
        <w:ind w:left="0" w:right="0" w:firstLine="560"/>
        <w:spacing w:before="450" w:after="450" w:line="312" w:lineRule="auto"/>
      </w:pPr>
      <w:r>
        <w:rPr>
          <w:rFonts w:ascii="宋体" w:hAnsi="宋体" w:eastAsia="宋体" w:cs="宋体"/>
          <w:color w:val="000"/>
          <w:sz w:val="28"/>
          <w:szCs w:val="28"/>
        </w:rPr>
        <w:t xml:space="preserve">(5)。计算方法为：一楼按实际建筑面积测量，测量从外墙的中间线开始量起;二楼按一楼测量面积加上阳台面积计算。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 元计算;贴瓷部分按市场价每日 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 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 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农村民房修建承包合同三</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 红砖、 河砂、 碎石、 石灰、 水泥、 钢材、 水管、 下水管、 铁钉、 扎丝、 水电等。 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 ;顶层层面加浆磨光，同时作好防渗处理。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经甲乙双方协商，全部建筑人工费用 元。完成 ，付工程款 ，完成 ,付款工程款 ，工程全部完工，经验收合格后一次付清。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个月，从签订合同之日起计算，乙方必须在 年 月 日前完成主体工程，完工时间不能超过 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2026-01-22T17:28:25+08:00</dcterms:created>
  <dcterms:modified xsi:type="dcterms:W3CDTF">2026-01-22T17:28:25+08:00</dcterms:modified>
</cp:coreProperties>
</file>

<file path=docProps/custom.xml><?xml version="1.0" encoding="utf-8"?>
<Properties xmlns="http://schemas.openxmlformats.org/officeDocument/2006/custom-properties" xmlns:vt="http://schemas.openxmlformats.org/officeDocument/2006/docPropsVTypes"/>
</file>