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总经理的聘用合同</w:t>
      </w:r>
      <w:bookmarkEnd w:id="1"/>
    </w:p>
    <w:p>
      <w:pPr>
        <w:jc w:val="center"/>
        <w:spacing w:before="0" w:after="450"/>
      </w:pPr>
      <w:r>
        <w:rPr>
          <w:rFonts w:ascii="Arial" w:hAnsi="Arial" w:eastAsia="Arial" w:cs="Arial"/>
          <w:color w:val="999999"/>
          <w:sz w:val="20"/>
          <w:szCs w:val="20"/>
        </w:rPr>
        <w:t xml:space="preserve">来源：网络  作者：风华正茂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甲方经董事会决议，聘请乙方担任甲方的总经理。为加强管理，提高绩效，甲乙双方经充分协商，签订本合同，以资双方共同遵守。　　一、聘用内容：甲方聘请乙方担任甲方公司总经理。　　二、聘用期限： 自200 年 月日起至 年 月 日止。　　三、担保方式...</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　　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　　二、聘用期限： 自200 年 月日起至 年 月 日止。</w:t>
      </w:r>
    </w:p>
    <w:p>
      <w:pPr>
        <w:ind w:left="0" w:right="0" w:firstLine="560"/>
        <w:spacing w:before="450" w:after="450" w:line="312" w:lineRule="auto"/>
      </w:pPr>
      <w:r>
        <w:rPr>
          <w:rFonts w:ascii="宋体" w:hAnsi="宋体" w:eastAsia="宋体" w:cs="宋体"/>
          <w:color w:val="000"/>
          <w:sz w:val="28"/>
          <w:szCs w:val="28"/>
        </w:rPr>
        <w:t xml:space="preserve">　　三、担保方式：风险抵押金。乙方须于每年的 月 日前向甲方交付当年度聘用经营风险保证金人民币______元，作为乙方全面履行本合同的担保。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　　四、权利义务</w:t>
      </w:r>
    </w:p>
    <w:p>
      <w:pPr>
        <w:ind w:left="0" w:right="0" w:firstLine="560"/>
        <w:spacing w:before="450" w:after="450" w:line="312" w:lineRule="auto"/>
      </w:pPr>
      <w:r>
        <w:rPr>
          <w:rFonts w:ascii="宋体" w:hAnsi="宋体" w:eastAsia="宋体" w:cs="宋体"/>
          <w:color w:val="000"/>
          <w:sz w:val="28"/>
          <w:szCs w:val="28"/>
        </w:rPr>
        <w:t xml:space="preserve">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　　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3、 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4、 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　　5、监督乙方的工作</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1、对甲方的生产经营管理负全面责任，组织实施董事会决议，接受甲方董事会的监督。保证甲方正常经营，长效管理，公司资产保值增值。</w:t>
      </w:r>
    </w:p>
    <w:p>
      <w:pPr>
        <w:ind w:left="0" w:right="0" w:firstLine="560"/>
        <w:spacing w:before="450" w:after="450" w:line="312" w:lineRule="auto"/>
      </w:pPr>
      <w:r>
        <w:rPr>
          <w:rFonts w:ascii="宋体" w:hAnsi="宋体" w:eastAsia="宋体" w:cs="宋体"/>
          <w:color w:val="000"/>
          <w:sz w:val="28"/>
          <w:szCs w:val="28"/>
        </w:rPr>
        <w:t xml:space="preserve">　　2、遵守法律法规和财务会计制度，拟订公司内部管理机构设置方案，拟订公司的基本管理制度、制定公司的具体规章；</w:t>
      </w:r>
    </w:p>
    <w:p>
      <w:pPr>
        <w:ind w:left="0" w:right="0" w:firstLine="560"/>
        <w:spacing w:before="450" w:after="450" w:line="312" w:lineRule="auto"/>
      </w:pPr>
      <w:r>
        <w:rPr>
          <w:rFonts w:ascii="宋体" w:hAnsi="宋体" w:eastAsia="宋体" w:cs="宋体"/>
          <w:color w:val="000"/>
          <w:sz w:val="28"/>
          <w:szCs w:val="28"/>
        </w:rPr>
        <w:t xml:space="preserve">　　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　　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　　5、聘用期间，若以甲方的名义贷款，须经甲方董事会同意；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　　6、不得以甲方名义对外提供任何形式的担保，也不得以甲方财产为其他个人或公司提供担保；</w:t>
      </w:r>
    </w:p>
    <w:p>
      <w:pPr>
        <w:ind w:left="0" w:right="0" w:firstLine="560"/>
        <w:spacing w:before="450" w:after="450" w:line="312" w:lineRule="auto"/>
      </w:pPr>
      <w:r>
        <w:rPr>
          <w:rFonts w:ascii="宋体" w:hAnsi="宋体" w:eastAsia="宋体" w:cs="宋体"/>
          <w:color w:val="000"/>
          <w:sz w:val="28"/>
          <w:szCs w:val="28"/>
        </w:rPr>
        <w:t xml:space="preserve">　　7、应于每月___日前据实向甲方董事会报送甲方的财务报表；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　　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　　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　　五、费用指标：乙方个人每月可列支经营管理等费用人民币____万元；如超出，则从乙方个人的月收入中扣除。经营管理等费用具体支出项目为：</w:t>
      </w:r>
    </w:p>
    <w:p>
      <w:pPr>
        <w:ind w:left="0" w:right="0" w:firstLine="560"/>
        <w:spacing w:before="450" w:after="450" w:line="312" w:lineRule="auto"/>
      </w:pPr>
      <w:r>
        <w:rPr>
          <w:rFonts w:ascii="宋体" w:hAnsi="宋体" w:eastAsia="宋体" w:cs="宋体"/>
          <w:color w:val="000"/>
          <w:sz w:val="28"/>
          <w:szCs w:val="28"/>
        </w:rPr>
        <w:t xml:space="preserve">　　六、工资福利：聘用期间每年基本报酬为人民币____万元（含社会保险、福利等），每月平均预支 元，次月10日发放，年终统一结算。若在聘用期间甲方会计年度利润达 万元以上时，超过该利润部分 %作为甲方支付乙方的奖励，年终统一结算。</w:t>
      </w:r>
    </w:p>
    <w:p>
      <w:pPr>
        <w:ind w:left="0" w:right="0" w:firstLine="560"/>
        <w:spacing w:before="450" w:after="450" w:line="312" w:lineRule="auto"/>
      </w:pPr>
      <w:r>
        <w:rPr>
          <w:rFonts w:ascii="宋体" w:hAnsi="宋体" w:eastAsia="宋体" w:cs="宋体"/>
          <w:color w:val="000"/>
          <w:sz w:val="28"/>
          <w:szCs w:val="28"/>
        </w:rPr>
        <w:t xml:space="preserve">　　七、合同解除：</w:t>
      </w:r>
    </w:p>
    <w:p>
      <w:pPr>
        <w:ind w:left="0" w:right="0" w:firstLine="560"/>
        <w:spacing w:before="450" w:after="450" w:line="312" w:lineRule="auto"/>
      </w:pPr>
      <w:r>
        <w:rPr>
          <w:rFonts w:ascii="宋体" w:hAnsi="宋体" w:eastAsia="宋体" w:cs="宋体"/>
          <w:color w:val="000"/>
          <w:sz w:val="28"/>
          <w:szCs w:val="28"/>
        </w:rPr>
        <w:t xml:space="preserve">　　在聘用期内，乙方违反本合同约定，经甲方指出后十日内不纠正的，或者甲方董事会认为乙方不能胜任总经理工作而决议不再聘用乙方的，甲方有权解除乙方总经理职务，甲方有权重新为乙方指定新的工作岗位，自甲方被解除职务后10内双方就甲方为乙方指定的新岗位及由此引发的合同新内容签订新的劳动合同，若乙方拒绝接受甲方为其指定的工作岗位及与此相关的合同内容，则甲方对乙方不承担任何责任。</w:t>
      </w:r>
    </w:p>
    <w:p>
      <w:pPr>
        <w:ind w:left="0" w:right="0" w:firstLine="560"/>
        <w:spacing w:before="450" w:after="450" w:line="312" w:lineRule="auto"/>
      </w:pPr>
      <w:r>
        <w:rPr>
          <w:rFonts w:ascii="宋体" w:hAnsi="宋体" w:eastAsia="宋体" w:cs="宋体"/>
          <w:color w:val="000"/>
          <w:sz w:val="28"/>
          <w:szCs w:val="28"/>
        </w:rPr>
        <w:t xml:space="preserve">　　八、手续移交</w:t>
      </w:r>
    </w:p>
    <w:p>
      <w:pPr>
        <w:ind w:left="0" w:right="0" w:firstLine="560"/>
        <w:spacing w:before="450" w:after="450" w:line="312" w:lineRule="auto"/>
      </w:pPr>
      <w:r>
        <w:rPr>
          <w:rFonts w:ascii="宋体" w:hAnsi="宋体" w:eastAsia="宋体" w:cs="宋体"/>
          <w:color w:val="000"/>
          <w:sz w:val="28"/>
          <w:szCs w:val="28"/>
        </w:rPr>
        <w:t xml:space="preserve">　　合同到期或者提前解除后，甲方有权对于乙方经营管理期间的甲方资产进行清产核资，清产核资由中国注册会计师验证；双方办理移交手续，移交程序为：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任何一方均不得单方擅自终止本合同。任何一方在合同期内单方擅自终止合同，应向对方偿付违约金人民币__万元。乙方不全面履行本合同致使合同被甲方解除的，乙方应向甲方偿付违约金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　　十、其他事项：</w:t>
      </w:r>
    </w:p>
    <w:p>
      <w:pPr>
        <w:ind w:left="0" w:right="0" w:firstLine="560"/>
        <w:spacing w:before="450" w:after="450" w:line="312" w:lineRule="auto"/>
      </w:pPr>
      <w:r>
        <w:rPr>
          <w:rFonts w:ascii="宋体" w:hAnsi="宋体" w:eastAsia="宋体" w:cs="宋体"/>
          <w:color w:val="000"/>
          <w:sz w:val="28"/>
          <w:szCs w:val="28"/>
        </w:rPr>
        <w:t xml:space="preserve">　　甲乙双方就本合同所涉及的培训、保密、竟业禁止等事项所签订的协议作为本合同的附件，与本合同具有同等法律效力。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十一、合同生效及文本：本合同经甲、乙双方签署后生效，一式4份，甲方、乙方各执2份。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2026-11-01T06:03:19+08:00</dcterms:created>
  <dcterms:modified xsi:type="dcterms:W3CDTF">2026-11-01T06:03:19+08:00</dcterms:modified>
</cp:coreProperties>
</file>

<file path=docProps/custom.xml><?xml version="1.0" encoding="utf-8"?>
<Properties xmlns="http://schemas.openxmlformats.org/officeDocument/2006/custom-properties" xmlns:vt="http://schemas.openxmlformats.org/officeDocument/2006/docPropsVTypes"/>
</file>