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出纳聘用合同(三篇)</w:t>
      </w:r>
      <w:bookmarkEnd w:id="1"/>
    </w:p>
    <w:p>
      <w:pPr>
        <w:jc w:val="center"/>
        <w:spacing w:before="0" w:after="450"/>
      </w:pPr>
      <w:r>
        <w:rPr>
          <w:rFonts w:ascii="Arial" w:hAnsi="Arial" w:eastAsia="Arial" w:cs="Arial"/>
          <w:color w:val="999999"/>
          <w:sz w:val="20"/>
          <w:szCs w:val="20"/>
        </w:rPr>
        <w:t xml:space="preserve">来源：网络  作者：玄霄绝艳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出纳聘用合同一应聘方： (以下简称乙方)_____________________为加强公司管理，提高绩效，甲方就聘请乙方担任甲方职务，经充分协商，签订本合同，以资双方共同遵守。一、聘用内容：甲方聘请乙方担任甲方公司职务。在甲方的领导和监督...</w:t>
      </w:r>
    </w:p>
    <w:p>
      <w:pPr>
        <w:ind w:left="0" w:right="0" w:firstLine="560"/>
        <w:spacing w:before="450" w:after="450" w:line="312" w:lineRule="auto"/>
      </w:pPr>
      <w:r>
        <w:rPr>
          <w:rFonts w:ascii="黑体" w:hAnsi="黑体" w:eastAsia="黑体" w:cs="黑体"/>
          <w:color w:val="000000"/>
          <w:sz w:val="36"/>
          <w:szCs w:val="36"/>
          <w:b w:val="1"/>
          <w:bCs w:val="1"/>
        </w:rPr>
        <w:t xml:space="preserve">出纳聘用合同一</w:t>
      </w:r>
    </w:p>
    <w:p>
      <w:pPr>
        <w:ind w:left="0" w:right="0" w:firstLine="560"/>
        <w:spacing w:before="450" w:after="450" w:line="312" w:lineRule="auto"/>
      </w:pPr>
      <w:r>
        <w:rPr>
          <w:rFonts w:ascii="宋体" w:hAnsi="宋体" w:eastAsia="宋体" w:cs="宋体"/>
          <w:color w:val="000"/>
          <w:sz w:val="28"/>
          <w:szCs w:val="28"/>
        </w:rPr>
        <w:t xml:space="preserve">应聘方：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出纳聘用合同二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出纳聘用合同三</w:t>
      </w:r>
    </w:p>
    <w:p>
      <w:pPr>
        <w:ind w:left="0" w:right="0" w:firstLine="560"/>
        <w:spacing w:before="450" w:after="450" w:line="312" w:lineRule="auto"/>
      </w:pPr>
      <w:r>
        <w:rPr>
          <w:rFonts w:ascii="宋体" w:hAnsi="宋体" w:eastAsia="宋体" w:cs="宋体"/>
          <w:color w:val="000"/>
          <w:sz w:val="28"/>
          <w:szCs w:val="28"/>
        </w:rPr>
        <w:t xml:space="preserve">甲方(聘方)：____________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4、辞职，合同到期须提前________月提出书面申请，并且做好交接工作。合同期间无故辞职，不能做出书面适当理由的，不予批准和结算工资。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1、甲方每月付给乙方基本报酬(________________元)，在公司规定发放职工薪酬时支付余下报酬，乙方报酬为________元/月。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1、乙方因病或人身意外事故无法继续履行职务________月;</w:t>
      </w:r>
    </w:p>
    <w:p>
      <w:pPr>
        <w:ind w:left="0" w:right="0" w:firstLine="560"/>
        <w:spacing w:before="450" w:after="450" w:line="312" w:lineRule="auto"/>
      </w:pPr>
      <w:r>
        <w:rPr>
          <w:rFonts w:ascii="宋体" w:hAnsi="宋体" w:eastAsia="宋体" w:cs="宋体"/>
          <w:color w:val="000"/>
          <w:sz w:val="28"/>
          <w:szCs w:val="28"/>
        </w:rPr>
        <w:t xml:space="preserve">2、乙方无故________月不完成工作任务;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第七条合同解除后________月内，乙方须立即交出有关文件，财务材料和财务的各种档案，并办理业务交接手续停止履行财务会计职务。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本合同聘用期为________年，自________年________月________日起至________年________月________日止，双方不可以违约。</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甲方(聘方)：____________乙方：____________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2026-08-09T23:11:33+08:00</dcterms:created>
  <dcterms:modified xsi:type="dcterms:W3CDTF">2026-08-09T23:11:33+08:00</dcterms:modified>
</cp:coreProperties>
</file>

<file path=docProps/custom.xml><?xml version="1.0" encoding="utf-8"?>
<Properties xmlns="http://schemas.openxmlformats.org/officeDocument/2006/custom-properties" xmlns:vt="http://schemas.openxmlformats.org/officeDocument/2006/docPropsVTypes"/>
</file>