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聘用合同签几次为长期聘用精选(23篇)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聘用合同签几次为长期聘用一乙方：_________________按照《县20__年中小学教师招聘工作方案》要求，通过择优选聘，乙方被聘用为我县公办教师，现安排在__________(学校)任教，甲乙双方达成如下协议：___________...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按照《县20__年中小学教师招聘工作方案》要求，通过择优选聘，乙方被聘用为我县公办教师，现安排在__________(学校)任教，甲乙双方达成如下协议：_________________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必须服从甲方的安排，自愿在__________(学校)服务(任教)五周年以上(特岗教师和“三支一扶”支教人员的服务期从考录到农村学校任教时间算起)，五年内不得申请调入县城学校、调离我县教育系统、辞职、考研等，如乙方违约，须缴纳违约金人民币伍仟元。</w:t>
      </w:r>
    </w:p>
    <w:p>
      <w:pPr>
        <w:ind w:left="0" w:right="0" w:firstLine="560"/>
        <w:spacing w:before="450" w:after="450" w:line="312" w:lineRule="auto"/>
      </w:pPr>
      <w:r>
        <w:rPr>
          <w:rFonts w:ascii="宋体" w:hAnsi="宋体" w:eastAsia="宋体" w:cs="宋体"/>
          <w:color w:val="000"/>
          <w:sz w:val="28"/>
          <w:szCs w:val="28"/>
        </w:rPr>
        <w:t xml:space="preserve">二、甲方负责对乙方的日常管理，对乙方进行年度考核。甲方应为乙方办理有关编制、工资、职称等手续，并保证按时足额发放乙方的工资。</w:t>
      </w:r>
    </w:p>
    <w:p>
      <w:pPr>
        <w:ind w:left="0" w:right="0" w:firstLine="560"/>
        <w:spacing w:before="450" w:after="450" w:line="312" w:lineRule="auto"/>
      </w:pPr>
      <w:r>
        <w:rPr>
          <w:rFonts w:ascii="宋体" w:hAnsi="宋体" w:eastAsia="宋体" w:cs="宋体"/>
          <w:color w:val="000"/>
          <w:sz w:val="28"/>
          <w:szCs w:val="28"/>
        </w:rPr>
        <w:t xml:space="preserve">三、在聘期内，如乙方年度考核不合格，或因政治思想、师德师风等方面的问题，不宜继续任教的，甲方可以按有关规定解除本协议。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四、本协议一式三份(乙方任教学校和甲、乙双方各执一份)，经甲乙双方签字盖章后生效，聘用期满本协议自动解除。</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五、劳动时间及_____</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聘用合同签几次为长期聘用四</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 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二、聘用时间为期三年，自2__年7月1日开始起算至20__年6月30日止。合同期满后，双方另行协商是否续签。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聘用合同签几次为长期聘用六</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甲乙双方根据《民法典》等相关法律法规规定，就甲方聘用乙方的相关事宜达成一致并自愿签订本合同，以资双方共同遵守履行：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 年 月 日起至 年 月 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 )岗位。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 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本合同适用于集团各公司与已达到法定退休年龄或已经依法享受养老保险待遇的人签订。</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1、本合同的乙方为已达到法定退休年龄或已经依法享受养老保险待遇的人，与用人单位之间的关系为劳务关系，不受劳动合同法的调整。</w:t>
      </w:r>
    </w:p>
    <w:p>
      <w:pPr>
        <w:ind w:left="0" w:right="0" w:firstLine="560"/>
        <w:spacing w:before="450" w:after="450" w:line="312" w:lineRule="auto"/>
      </w:pPr>
      <w:r>
        <w:rPr>
          <w:rFonts w:ascii="宋体" w:hAnsi="宋体" w:eastAsia="宋体" w:cs="宋体"/>
          <w:color w:val="000"/>
          <w:sz w:val="28"/>
          <w:szCs w:val="28"/>
        </w:rPr>
        <w:t xml:space="preserve">2、集团各公司需注意筛查已签订劳动合同的员工，在员工达到退休年龄或已经依法享受养老保险待遇时，即时终止原劳动合同，改签本合同。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聘用合同签几次为长期聘用七</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为了使_公司的产品、技术迅速打开市场，增加经济效益，特聘请乙方为市场专员。经双方协商，本着自愿、平等、互惠互利的`原则，达成如下协议：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第一年完成销售任务万元;第二年完成万元;第三年完成万元，以到公司财务帐为依据。在销售过程中按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一、应甲方聘请，乙方自20xx年 月 日起至20xx年 月 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一、薪金：每月1—5号结算前一月应结提成等薪金。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w:t>
      </w:r>
    </w:p>
    <w:p>
      <w:pPr>
        <w:ind w:left="0" w:right="0" w:firstLine="560"/>
        <w:spacing w:before="450" w:after="450" w:line="312" w:lineRule="auto"/>
      </w:pPr>
      <w:r>
        <w:rPr>
          <w:rFonts w:ascii="宋体" w:hAnsi="宋体" w:eastAsia="宋体" w:cs="宋体"/>
          <w:color w:val="000"/>
          <w:sz w:val="28"/>
          <w:szCs w:val="28"/>
        </w:rPr>
        <w:t xml:space="preserve">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w:t>
      </w:r>
    </w:p>
    <w:p>
      <w:pPr>
        <w:ind w:left="0" w:right="0" w:firstLine="560"/>
        <w:spacing w:before="450" w:after="450" w:line="312" w:lineRule="auto"/>
      </w:pPr>
      <w:r>
        <w:rPr>
          <w:rFonts w:ascii="宋体" w:hAnsi="宋体" w:eastAsia="宋体" w:cs="宋体"/>
          <w:color w:val="000"/>
          <w:sz w:val="28"/>
          <w:szCs w:val="28"/>
        </w:rPr>
        <w:t xml:space="preserve">乙方除正常底薪或特定项目任职专案的保底提成外的利润分红甲方完全按乙方为公司创造的价值、对公司的贡献及忠诚度等实行论功行赏。</w:t>
      </w:r>
    </w:p>
    <w:p>
      <w:pPr>
        <w:ind w:left="0" w:right="0" w:firstLine="560"/>
        <w:spacing w:before="450" w:after="450" w:line="312" w:lineRule="auto"/>
      </w:pPr>
      <w:r>
        <w:rPr>
          <w:rFonts w:ascii="宋体" w:hAnsi="宋体" w:eastAsia="宋体" w:cs="宋体"/>
          <w:color w:val="000"/>
          <w:sz w:val="28"/>
          <w:szCs w:val="28"/>
        </w:rPr>
        <w:t xml:space="preserve">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诚维护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w:t>
      </w:r>
    </w:p>
    <w:p>
      <w:pPr>
        <w:ind w:left="0" w:right="0" w:firstLine="560"/>
        <w:spacing w:before="450" w:after="450" w:line="312" w:lineRule="auto"/>
      </w:pPr>
      <w:r>
        <w:rPr>
          <w:rFonts w:ascii="宋体" w:hAnsi="宋体" w:eastAsia="宋体" w:cs="宋体"/>
          <w:color w:val="000"/>
          <w:sz w:val="28"/>
          <w:szCs w:val="28"/>
        </w:rPr>
        <w:t xml:space="preserve">四，升迁与调职</w:t>
      </w:r>
    </w:p>
    <w:p>
      <w:pPr>
        <w:ind w:left="0" w:right="0" w:firstLine="560"/>
        <w:spacing w:before="450" w:after="450" w:line="312" w:lineRule="auto"/>
      </w:pPr>
      <w:r>
        <w:rPr>
          <w:rFonts w:ascii="宋体" w:hAnsi="宋体" w:eastAsia="宋体" w:cs="宋体"/>
          <w:color w:val="000"/>
          <w:sz w:val="28"/>
          <w:szCs w:val="28"/>
        </w:rPr>
        <w:t xml:space="preserve">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w:t>
      </w:r>
    </w:p>
    <w:p>
      <w:pPr>
        <w:ind w:left="0" w:right="0" w:firstLine="560"/>
        <w:spacing w:before="450" w:after="450" w:line="312" w:lineRule="auto"/>
      </w:pPr>
      <w:r>
        <w:rPr>
          <w:rFonts w:ascii="宋体" w:hAnsi="宋体" w:eastAsia="宋体" w:cs="宋体"/>
          <w:color w:val="000"/>
          <w:sz w:val="28"/>
          <w:szCs w:val="28"/>
        </w:rPr>
        <w:t xml:space="preserve">甲方享有重大事务的最终决策权、所有事务最终解释权和薪资调整、重大人事任免权等。</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聘用合同签几次为长期聘用篇十二</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聘用合同签几次为长期聘用篇十三</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聘用合同签几次为长期聘用篇十四</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1、聘用期限为一年，自20x年1月18日起至20x年1月17日止。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学历：________________________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其中：____________年________月________日至_________年________月________日为试用期。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3.乙方离开用人单位_______年内，不得非法使用甲方的技术成果和资料，不得侵犯甲方的技术经济权益，否则追究侵权责任。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甲方：___________(盖章)乙方：______(签字)</w:t>
      </w:r>
    </w:p>
    <w:p>
      <w:pPr>
        <w:ind w:left="0" w:right="0" w:firstLine="560"/>
        <w:spacing w:before="450" w:after="450" w:line="312" w:lineRule="auto"/>
      </w:pPr>
      <w:r>
        <w:rPr>
          <w:rFonts w:ascii="宋体" w:hAnsi="宋体" w:eastAsia="宋体" w:cs="宋体"/>
          <w:color w:val="000"/>
          <w:sz w:val="28"/>
          <w:szCs w:val="28"/>
        </w:rPr>
        <w:t xml:space="preserve">甲方法定代表人：______(签字)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聘用合同签几次为长期聘用篇十八</w:t>
      </w:r>
    </w:p>
    <w:p>
      <w:pPr>
        <w:ind w:left="0" w:right="0" w:firstLine="560"/>
        <w:spacing w:before="450" w:after="450" w:line="312" w:lineRule="auto"/>
      </w:pPr>
      <w:r>
        <w:rPr>
          <w:rFonts w:ascii="宋体" w:hAnsi="宋体" w:eastAsia="宋体" w:cs="宋体"/>
          <w:color w:val="000"/>
          <w:sz w:val="28"/>
          <w:szCs w:val="28"/>
        </w:rPr>
        <w:t xml:space="preserve">聘方（甲方）：___________</w:t>
      </w:r>
    </w:p>
    <w:p>
      <w:pPr>
        <w:ind w:left="0" w:right="0" w:firstLine="560"/>
        <w:spacing w:before="450" w:after="450" w:line="312" w:lineRule="auto"/>
      </w:pPr>
      <w:r>
        <w:rPr>
          <w:rFonts w:ascii="宋体" w:hAnsi="宋体" w:eastAsia="宋体" w:cs="宋体"/>
          <w:color w:val="000"/>
          <w:sz w:val="28"/>
          <w:szCs w:val="28"/>
        </w:rPr>
        <w:t xml:space="preserve">应聘方（乙方）：___________</w:t>
      </w:r>
    </w:p>
    <w:p>
      <w:pPr>
        <w:ind w:left="0" w:right="0" w:firstLine="560"/>
        <w:spacing w:before="450" w:after="450" w:line="312" w:lineRule="auto"/>
      </w:pPr>
      <w:r>
        <w:rPr>
          <w:rFonts w:ascii="宋体" w:hAnsi="宋体" w:eastAsia="宋体" w:cs="宋体"/>
          <w:color w:val="000"/>
          <w:sz w:val="28"/>
          <w:szCs w:val="28"/>
        </w:rPr>
        <w:t xml:space="preserve">一、为确立劳动关系，明确双方的权利和义务，根据《中华人民共和国劳动法》和国家及省、市有关规定，经双方协商同意，签订本合同。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聘用期限：自_____年_____月_____日至_____年_____月_____日（___年）</w:t>
      </w:r>
    </w:p>
    <w:p>
      <w:pPr>
        <w:ind w:left="0" w:right="0" w:firstLine="560"/>
        <w:spacing w:before="450" w:after="450" w:line="312" w:lineRule="auto"/>
      </w:pPr>
      <w:r>
        <w:rPr>
          <w:rFonts w:ascii="宋体" w:hAnsi="宋体" w:eastAsia="宋体" w:cs="宋体"/>
          <w:color w:val="000"/>
          <w:sz w:val="28"/>
          <w:szCs w:val="28"/>
        </w:rPr>
        <w:t xml:space="preserve">二、聘请待遇：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（一）甲方应遵循按劳分配原则，实行同工同酬，并根据乙方的工作岗位，确定每月工资报酬。试用期工资为____元/月，试用期后工资为基本工资加提成约合计____元/月。并于每月________日支付给乙方。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四、聘任合同的解除与终止：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五、乙方需提出解除合同的，应在学期结束前一月提出。未按规定私自离岗者扣下欠乙方的工资。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六、乙方在本园外（如往返路途中）所发生的一切事故，甲方不付任何责任，由乙方自行承担。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聘用合同签几次为长期聘用篇十九</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      项确定:</w:t>
      </w:r>
    </w:p>
    <w:p>
      <w:pPr>
        <w:ind w:left="0" w:right="0" w:firstLine="560"/>
        <w:spacing w:before="450" w:after="450" w:line="312" w:lineRule="auto"/>
      </w:pPr>
      <w:r>
        <w:rPr>
          <w:rFonts w:ascii="宋体" w:hAnsi="宋体" w:eastAsia="宋体" w:cs="宋体"/>
          <w:color w:val="000"/>
          <w:sz w:val="28"/>
          <w:szCs w:val="28"/>
        </w:rPr>
        <w:t xml:space="preserve">1.聘用期限为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      年    月    日起至该项工作完成。</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                  岗位工作，具体职责为                                                         ；或经乙方同意，与乙方签订具体的岗位职责协议书。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 为本公司 。为明确双方权利义务，经双方协商，签订本合同。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聘用合同签几次为长期聘用篇二十一</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根据《中华人民共和国劳动法》及政府其他有关规定，甲乙双方本着自愿、平等、协商的原则，一致同意签订本合同。本合同中的乙方系指有工作单位，但未与原单位脱离劳动关系或现已办妥退休手续的人员。</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1.2?任何一方只需提前_____天，以书面形式提出，即可终止本合同。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1.3?本合同有效期满后，双方愿意继续保持聘用关系，则再行签订聘用合同。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2.1?甲方根据企业工作需要，聘用乙方担任_____工作。</w:t>
      </w:r>
    </w:p>
    <w:p>
      <w:pPr>
        <w:ind w:left="0" w:right="0" w:firstLine="560"/>
        <w:spacing w:before="450" w:after="450" w:line="312" w:lineRule="auto"/>
      </w:pPr>
      <w:r>
        <w:rPr>
          <w:rFonts w:ascii="宋体" w:hAnsi="宋体" w:eastAsia="宋体" w:cs="宋体"/>
          <w:color w:val="000"/>
          <w:sz w:val="28"/>
          <w:szCs w:val="28"/>
        </w:rPr>
        <w:t xml:space="preserve">2.2?甲方根据经营业务需要以及依照乙方能力和工作表现，可以调整乙方的工作。乙方愿服从甲方的安排，按照被聘岗位的责任，按时、按责、按量完成工作任务。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第三条?劳动报酬及福利</w:t>
      </w:r>
    </w:p>
    <w:p>
      <w:pPr>
        <w:ind w:left="0" w:right="0" w:firstLine="560"/>
        <w:spacing w:before="450" w:after="450" w:line="312" w:lineRule="auto"/>
      </w:pPr>
      <w:r>
        <w:rPr>
          <w:rFonts w:ascii="宋体" w:hAnsi="宋体" w:eastAsia="宋体" w:cs="宋体"/>
          <w:color w:val="000"/>
          <w:sz w:val="28"/>
          <w:szCs w:val="28"/>
        </w:rPr>
        <w:t xml:space="preserve">3.1?甲方按公司的分配制度，付给乙方报酬人民币_____元整?。（个人所得税由企业按国家法规代扣代缴）</w:t>
      </w:r>
    </w:p>
    <w:p>
      <w:pPr>
        <w:ind w:left="0" w:right="0" w:firstLine="560"/>
        <w:spacing w:before="450" w:after="450" w:line="312" w:lineRule="auto"/>
      </w:pPr>
      <w:r>
        <w:rPr>
          <w:rFonts w:ascii="宋体" w:hAnsi="宋体" w:eastAsia="宋体" w:cs="宋体"/>
          <w:color w:val="000"/>
          <w:sz w:val="28"/>
          <w:szCs w:val="28"/>
        </w:rPr>
        <w:t xml:space="preserve">3.2?甲方可因乙方岗位调整而相应调整其劳动报酬。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3.3?乙方在工作期间享有与甲方合同制员工同等的津贴及奖励。同时甲方愿意承担乙方在甲方工作期间因工伤而造成的医疗费用开支。（其他费用不予承担）</w:t>
      </w:r>
    </w:p>
    <w:p>
      <w:pPr>
        <w:ind w:left="0" w:right="0" w:firstLine="560"/>
        <w:spacing w:before="450" w:after="450" w:line="312" w:lineRule="auto"/>
      </w:pPr>
      <w:r>
        <w:rPr>
          <w:rFonts w:ascii="宋体" w:hAnsi="宋体" w:eastAsia="宋体" w:cs="宋体"/>
          <w:color w:val="000"/>
          <w:sz w:val="28"/>
          <w:szCs w:val="28"/>
        </w:rPr>
        <w:t xml:space="preserve">3.4?乙方担任可提取效益工资业务工作岗位的，其效益工资的个人所得税费由企业按国家法规代扣代缴。</w:t>
      </w:r>
    </w:p>
    <w:p>
      <w:pPr>
        <w:ind w:left="0" w:right="0" w:firstLine="560"/>
        <w:spacing w:before="450" w:after="450" w:line="312" w:lineRule="auto"/>
      </w:pPr>
      <w:r>
        <w:rPr>
          <w:rFonts w:ascii="宋体" w:hAnsi="宋体" w:eastAsia="宋体" w:cs="宋体"/>
          <w:color w:val="000"/>
          <w:sz w:val="28"/>
          <w:szCs w:val="28"/>
        </w:rPr>
        <w:t xml:space="preserve">第四条?工作时间及劳动条件</w:t>
      </w:r>
    </w:p>
    <w:p>
      <w:pPr>
        <w:ind w:left="0" w:right="0" w:firstLine="560"/>
        <w:spacing w:before="450" w:after="450" w:line="312" w:lineRule="auto"/>
      </w:pPr>
      <w:r>
        <w:rPr>
          <w:rFonts w:ascii="宋体" w:hAnsi="宋体" w:eastAsia="宋体" w:cs="宋体"/>
          <w:color w:val="000"/>
          <w:sz w:val="28"/>
          <w:szCs w:val="28"/>
        </w:rPr>
        <w:t xml:space="preserve">4.1?甲方实行平均每周40小时工作制度，具体按公司作息制度执行。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4.2?因业务需要乙方加班时，甲方按本公司加班制度向乙方支付加班工资。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4.3?乙方享受法定节假日和甲方规定的有薪假期。</w:t>
      </w:r>
    </w:p>
    <w:p>
      <w:pPr>
        <w:ind w:left="0" w:right="0" w:firstLine="560"/>
        <w:spacing w:before="450" w:after="450" w:line="312" w:lineRule="auto"/>
      </w:pPr>
      <w:r>
        <w:rPr>
          <w:rFonts w:ascii="宋体" w:hAnsi="宋体" w:eastAsia="宋体" w:cs="宋体"/>
          <w:color w:val="000"/>
          <w:sz w:val="28"/>
          <w:szCs w:val="28"/>
        </w:rPr>
        <w:t xml:space="preserve">4.4?甲方为乙方提供符合国家规定的安全、卫生的工作环境，保证乙方在人身安全及人体不受危害的环境条件下从事工作。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6.2?乙方在甲方工作期间，不得到竞争企业_____或任职，不得自行组建公司、企业与甲方竞争。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6.3?乙方不论何种原因离开甲方后，不得利用甲方的商业秘密及甲方承诺为客户保密的技术情报，或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2026-01-22T18:48:24+08:00</dcterms:created>
  <dcterms:modified xsi:type="dcterms:W3CDTF">2026-01-22T18:48:24+08:00</dcterms:modified>
</cp:coreProperties>
</file>

<file path=docProps/custom.xml><?xml version="1.0" encoding="utf-8"?>
<Properties xmlns="http://schemas.openxmlformats.org/officeDocument/2006/custom-properties" xmlns:vt="http://schemas.openxmlformats.org/officeDocument/2006/docPropsVTypes"/>
</file>