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书画转让协议范本</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甲方：乙 方：甲方自愿把青苹果艺吧书法班给乙 方经营。现双方协议如下：1。甲方协助乙 方搞好招生工作（确保会小宣传单的发放。设计广告及广告费用由乙 方负责）。2。甲方应做好青苹果艺吧书法班和绘画班的协调管理工作。在学费400元基础上按每班每...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甲方自愿把青苹果艺吧书法班给乙 方经营。现双方协议如下：</w:t>
      </w:r>
    </w:p>
    <w:p>
      <w:pPr>
        <w:ind w:left="0" w:right="0" w:firstLine="560"/>
        <w:spacing w:before="450" w:after="450" w:line="312" w:lineRule="auto"/>
      </w:pPr>
      <w:r>
        <w:rPr>
          <w:rFonts w:ascii="宋体" w:hAnsi="宋体" w:eastAsia="宋体" w:cs="宋体"/>
          <w:color w:val="000"/>
          <w:sz w:val="28"/>
          <w:szCs w:val="28"/>
        </w:rPr>
        <w:t xml:space="preserve">1。甲方协助乙 方搞好招生工作（确保会小宣传单的发放。设计广告及广告费用由乙 方负责）。</w:t>
      </w:r>
    </w:p>
    <w:p>
      <w:pPr>
        <w:ind w:left="0" w:right="0" w:firstLine="560"/>
        <w:spacing w:before="450" w:after="450" w:line="312" w:lineRule="auto"/>
      </w:pPr>
      <w:r>
        <w:rPr>
          <w:rFonts w:ascii="宋体" w:hAnsi="宋体" w:eastAsia="宋体" w:cs="宋体"/>
          <w:color w:val="000"/>
          <w:sz w:val="28"/>
          <w:szCs w:val="28"/>
        </w:rPr>
        <w:t xml:space="preserve">2。甲方应做好青苹果艺吧书法班和绘画班的协调管理工作。在学费400元基础上按每班每生100元收取管理费。以后每年在递增学费30元或40元的基础上递增10元管理费。每学期结束时结算。</w:t>
      </w:r>
    </w:p>
    <w:p>
      <w:pPr>
        <w:ind w:left="0" w:right="0" w:firstLine="560"/>
        <w:spacing w:before="450" w:after="450" w:line="312" w:lineRule="auto"/>
      </w:pPr>
      <w:r>
        <w:rPr>
          <w:rFonts w:ascii="宋体" w:hAnsi="宋体" w:eastAsia="宋体" w:cs="宋体"/>
          <w:color w:val="000"/>
          <w:sz w:val="28"/>
          <w:szCs w:val="28"/>
        </w:rPr>
        <w:t xml:space="preserve">3。乙 方负责做好报名及教学工作。并负责学生在书画室中安全工作。及时缴交房租水电。也可由甲方转交。房租每月500元。每年递增50元。水电按实数缴交。（水电房租由书法班和绘画班一起承担）</w:t>
      </w:r>
    </w:p>
    <w:p>
      <w:pPr>
        <w:ind w:left="0" w:right="0" w:firstLine="560"/>
        <w:spacing w:before="450" w:after="450" w:line="312" w:lineRule="auto"/>
      </w:pPr>
      <w:r>
        <w:rPr>
          <w:rFonts w:ascii="宋体" w:hAnsi="宋体" w:eastAsia="宋体" w:cs="宋体"/>
          <w:color w:val="000"/>
          <w:sz w:val="28"/>
          <w:szCs w:val="28"/>
        </w:rPr>
        <w:t xml:space="preserve">4。关于青苹果艺吧公共产财的管理如下：如有异议可每年调换处理。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书法班负责书法班教室内所有需要的教学实施。和教学材料。另负责购买洗衣粉，扫把铁锹，维修卫生间灯具。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绘画班负责绘画班教室内所有需要的教学实施。和教学材料。另负责购买卫生纸，拖把垃圾筒， 维修水壶。</w:t>
      </w:r>
    </w:p>
    <w:p>
      <w:pPr>
        <w:ind w:left="0" w:right="0" w:firstLine="560"/>
        <w:spacing w:before="450" w:after="450" w:line="312" w:lineRule="auto"/>
      </w:pPr>
      <w:r>
        <w:rPr>
          <w:rFonts w:ascii="宋体" w:hAnsi="宋体" w:eastAsia="宋体" w:cs="宋体"/>
          <w:color w:val="000"/>
          <w:sz w:val="28"/>
          <w:szCs w:val="28"/>
        </w:rPr>
        <w:t xml:space="preserve">5。乙 方有事不能及时上的课必须自行通知学生调整补上。实在调整不到需要甲方代课的情况下每半天课工资按本年度一个学生管理费的标准结算。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6。如有一方中止合作，此协议则无效作费。（协议有效期为2025年7月1日到2025年6月30日）</w:t>
      </w:r>
    </w:p>
    <w:p>
      <w:pPr>
        <w:ind w:left="0" w:right="0" w:firstLine="560"/>
        <w:spacing w:before="450" w:after="450" w:line="312" w:lineRule="auto"/>
      </w:pPr>
      <w:r>
        <w:rPr>
          <w:rFonts w:ascii="宋体" w:hAnsi="宋体" w:eastAsia="宋体" w:cs="宋体"/>
          <w:color w:val="000"/>
          <w:sz w:val="28"/>
          <w:szCs w:val="28"/>
        </w:rPr>
        <w:t xml:space="preserve">协议一式 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2026-10-06T11:45:44+08:00</dcterms:created>
  <dcterms:modified xsi:type="dcterms:W3CDTF">2026-10-06T11:45:44+08:00</dcterms:modified>
</cp:coreProperties>
</file>

<file path=docProps/custom.xml><?xml version="1.0" encoding="utf-8"?>
<Properties xmlns="http://schemas.openxmlformats.org/officeDocument/2006/custom-properties" xmlns:vt="http://schemas.openxmlformats.org/officeDocument/2006/docPropsVTypes"/>
</file>