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2025年土地转让合同协议书(二十一篇)</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土地转让合同协议书一(简称乙方)根据国家、重庆市土地管理有关法律法规，经双方协商一致，甲方将部分国有土地使权有偿转让给乙方。有关事项约定如下，共同遵守。第一条土地座落地块编号：《重庆市 组团a标准分区控制性详细规划》a11、a13号地块及a...</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双方经充分协商，就乙方向甲方购买综合楼和使用房屋占用范围内的土地的相关事宜，达成如下协议：</w:t>
      </w:r>
    </w:p>
    <w:p>
      <w:pPr>
        <w:ind w:left="0" w:right="0" w:firstLine="560"/>
        <w:spacing w:before="450" w:after="450" w:line="312" w:lineRule="auto"/>
      </w:pPr>
      <w:r>
        <w:rPr>
          <w:rFonts w:ascii="宋体" w:hAnsi="宋体" w:eastAsia="宋体" w:cs="宋体"/>
          <w:color w:val="000"/>
          <w:sz w:val="28"/>
          <w:szCs w:val="28"/>
        </w:rPr>
        <w:t xml:space="preserve">一、购买的标的：</w:t>
      </w:r>
    </w:p>
    <w:p>
      <w:pPr>
        <w:ind w:left="0" w:right="0" w:firstLine="560"/>
        <w:spacing w:before="450" w:after="450" w:line="312" w:lineRule="auto"/>
      </w:pPr>
      <w:r>
        <w:rPr>
          <w:rFonts w:ascii="宋体" w:hAnsi="宋体" w:eastAsia="宋体" w:cs="宋体"/>
          <w:color w:val="000"/>
          <w:sz w:val="28"/>
          <w:szCs w:val="28"/>
        </w:rPr>
        <w:t xml:space="preserve">1、本协议购买的标的为甲方坐落在兴义市幸福路中段建设村一组集体综合楼一栋五层，房屋面积20__余平方米，以房产证标注为准。?</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三、总价款</w:t>
      </w:r>
    </w:p>
    <w:p>
      <w:pPr>
        <w:ind w:left="0" w:right="0" w:firstLine="560"/>
        <w:spacing w:before="450" w:after="450" w:line="312" w:lineRule="auto"/>
      </w:pPr>
      <w:r>
        <w:rPr>
          <w:rFonts w:ascii="宋体" w:hAnsi="宋体" w:eastAsia="宋体" w:cs="宋体"/>
          <w:color w:val="000"/>
          <w:sz w:val="28"/>
          <w:szCs w:val="28"/>
        </w:rPr>
        <w:t xml:space="preserve">综合楼价格每平方米人民币480元，总价款(含房屋占用范围内的土地)为人民币 元。</w:t>
      </w:r>
    </w:p>
    <w:p>
      <w:pPr>
        <w:ind w:left="0" w:right="0" w:firstLine="560"/>
        <w:spacing w:before="450" w:after="450" w:line="312" w:lineRule="auto"/>
      </w:pPr>
      <w:r>
        <w:rPr>
          <w:rFonts w:ascii="宋体" w:hAnsi="宋体" w:eastAsia="宋体" w:cs="宋体"/>
          <w:color w:val="000"/>
          <w:sz w:val="28"/>
          <w:szCs w:val="28"/>
        </w:rPr>
        <w:t xml:space="preserve">四、付款方式、期限及交房期：</w:t>
      </w:r>
    </w:p>
    <w:p>
      <w:pPr>
        <w:ind w:left="0" w:right="0" w:firstLine="560"/>
        <w:spacing w:before="450" w:after="450" w:line="312" w:lineRule="auto"/>
      </w:pPr>
      <w:r>
        <w:rPr>
          <w:rFonts w:ascii="宋体" w:hAnsi="宋体" w:eastAsia="宋体" w:cs="宋体"/>
          <w:color w:val="000"/>
          <w:sz w:val="28"/>
          <w:szCs w:val="28"/>
        </w:rPr>
        <w:t xml:space="preserve">第二条：甲方同意乙方在20__年12月31日前一次性偿还尚欠甲方的药品款柒仟元整(7000.00元)。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1、甲方需将该房屋交付给乙方，并保证该房屋上不存在任何抵押及债务;</w:t>
      </w:r>
    </w:p>
    <w:p>
      <w:pPr>
        <w:ind w:left="0" w:right="0" w:firstLine="560"/>
        <w:spacing w:before="450" w:after="450" w:line="312" w:lineRule="auto"/>
      </w:pPr>
      <w:r>
        <w:rPr>
          <w:rFonts w:ascii="宋体" w:hAnsi="宋体" w:eastAsia="宋体" w:cs="宋体"/>
          <w:color w:val="000"/>
          <w:sz w:val="28"/>
          <w:szCs w:val="28"/>
        </w:rPr>
        <w:t xml:space="preserve">2、向乙方交付综合楼及房屋占用范围内的土地的各种批准文件、权属凭证;</w:t>
      </w:r>
    </w:p>
    <w:p>
      <w:pPr>
        <w:ind w:left="0" w:right="0" w:firstLine="560"/>
        <w:spacing w:before="450" w:after="450" w:line="312" w:lineRule="auto"/>
      </w:pPr>
      <w:r>
        <w:rPr>
          <w:rFonts w:ascii="宋体" w:hAnsi="宋体" w:eastAsia="宋体" w:cs="宋体"/>
          <w:color w:val="000"/>
          <w:sz w:val="28"/>
          <w:szCs w:val="28"/>
        </w:rPr>
        <w:t xml:space="preserve">3、结清综合楼的所有债务，并在他人因综合楼及其房屋占用范围内的土地向乙方主张权利时承担全部责任;</w:t>
      </w:r>
    </w:p>
    <w:p>
      <w:pPr>
        <w:ind w:left="0" w:right="0" w:firstLine="560"/>
        <w:spacing w:before="450" w:after="450" w:line="312" w:lineRule="auto"/>
      </w:pPr>
      <w:r>
        <w:rPr>
          <w:rFonts w:ascii="宋体" w:hAnsi="宋体" w:eastAsia="宋体" w:cs="宋体"/>
          <w:color w:val="000"/>
          <w:sz w:val="28"/>
          <w:szCs w:val="28"/>
        </w:rPr>
        <w:t xml:space="preserve">4、收取本协议所约定的购买款。</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土地转让合同协议书篇十九</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土地转让合同协议书篇二十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甲方(甲方)：___________身份证号:________________________; 乙方(乙方)：___________身份证号:________________________。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甲方出让给乙方的土地位于________，出让土地面积为___________。约</w:t>
      </w:r>
    </w:p>
    <w:p>
      <w:pPr>
        <w:ind w:left="0" w:right="0" w:firstLine="560"/>
        <w:spacing w:before="450" w:after="450" w:line="312" w:lineRule="auto"/>
      </w:pPr>
      <w:r>
        <w:rPr>
          <w:rFonts w:ascii="宋体" w:hAnsi="宋体" w:eastAsia="宋体" w:cs="宋体"/>
          <w:color w:val="000"/>
          <w:sz w:val="28"/>
          <w:szCs w:val="28"/>
        </w:rPr>
        <w:t xml:space="preserve">第四条 土地费按每亩,总额为 大写_日前将出让土地交付给乙方。土地费由乙方向甲方一次性付清。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本合同自双方签订之日起生效。本合同一式叁份，具有同等法律效力，甲方、乙方各执___份，公证人执一份。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2026-06-19T00:25:35+08:00</dcterms:created>
  <dcterms:modified xsi:type="dcterms:W3CDTF">2026-06-19T00:25:35+08:00</dcterms:modified>
</cp:coreProperties>
</file>

<file path=docProps/custom.xml><?xml version="1.0" encoding="utf-8"?>
<Properties xmlns="http://schemas.openxmlformats.org/officeDocument/2006/custom-properties" xmlns:vt="http://schemas.openxmlformats.org/officeDocument/2006/docPropsVTypes"/>
</file>