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2025年饭店转让合同书(10篇)</w:t>
      </w:r>
      <w:bookmarkEnd w:id="1"/>
    </w:p>
    <w:p>
      <w:pPr>
        <w:jc w:val="center"/>
        <w:spacing w:before="0" w:after="450"/>
      </w:pPr>
      <w:r>
        <w:rPr>
          <w:rFonts w:ascii="Arial" w:hAnsi="Arial" w:eastAsia="Arial" w:cs="Arial"/>
          <w:color w:val="999999"/>
          <w:sz w:val="20"/>
          <w:szCs w:val="20"/>
        </w:rPr>
        <w:t xml:space="preserve">来源：网络  作者：轻吟低唱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饭店转让合同书一承租方(以下简称乙方)：根据《_合同法》及相关法律法规的规定，甲、乙双方在平等、自愿的基础上，就甲方将位于广州市花都区花山镇的饭店设备转让及房屋出租给乙方使用。为明确双方权利义务，经协商一致，订立本合同。第一条：饭店及房屋的...</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根据《_合同法》及相关法律法规的规定，甲、乙双方在平等、自愿的基础上，就甲方将位于广州市花都区花山镇的饭店设备转让及房屋出租给乙方使用。为明确双方权利义务，经协商一致，订立本合同。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 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 元转让给乙方，乙方在签订合同当日一次性支付饭店设备款 元给甲方。</w:t>
      </w:r>
    </w:p>
    <w:p>
      <w:pPr>
        <w:ind w:left="0" w:right="0" w:firstLine="560"/>
        <w:spacing w:before="450" w:after="450" w:line="312" w:lineRule="auto"/>
      </w:pPr>
      <w:r>
        <w:rPr>
          <w:rFonts w:ascii="宋体" w:hAnsi="宋体" w:eastAsia="宋体" w:cs="宋体"/>
          <w:color w:val="000"/>
          <w:sz w:val="28"/>
          <w:szCs w:val="28"/>
        </w:rPr>
        <w:t xml:space="preserve">3、该房屋每月租金为 元(大写叁仟肆佰元整)，房屋租金自下一年(20xx年10月10日)起月租金涨7%即 元/月;</w:t>
      </w:r>
    </w:p>
    <w:p>
      <w:pPr>
        <w:ind w:left="0" w:right="0" w:firstLine="560"/>
        <w:spacing w:before="450" w:after="450" w:line="312" w:lineRule="auto"/>
      </w:pPr>
      <w:r>
        <w:rPr>
          <w:rFonts w:ascii="宋体" w:hAnsi="宋体" w:eastAsia="宋体" w:cs="宋体"/>
          <w:color w:val="000"/>
          <w:sz w:val="28"/>
          <w:szCs w:val="28"/>
        </w:rPr>
        <w:t xml:space="preserve">4、乙方每月10日前缴纳本月房屋租金，甲方收款后应提供给乙方有效的收款凭证;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4、租凭期满，乙方要继续租凭的，应当在租凭期满1个月前书面通知甲方。如甲方在租期届满后仍要对外出租的，在同等条件下，乙方享有优先出租权;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2、验收时双方共同参与，如对装修、器物等硬件设施有异议的，应当场提出。当场难以检测判断的，应于5日内向对方主张。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1、租凭期间，乙方有下列行为之一的，甲方有权终止合同，收回该房屋，乙方应按照合同总租金的20%向甲方支付违约金。如支付的违约金不足弥补甲方损失的，乙方还应负责赔偿值达到弥补全部损失为止;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2、租凭期内，乙方逾期缴纳本合同约定应由乙方负担的费用的，每逾期一天，则应按上述费用总额的2%支付甲方滞纳金;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3、在租凭期内，乙方未经甲方同意，中途擅自退租的，乙方应该按本合同总租金20%的额度向甲方支付违约金。若支付的违约金不足弥补甲方损失的，乙方还应承担赔偿责任;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饭店房屋所有人为周浩，经营租凭人为 ，在租凭期间所有经营活动及后果由 负责，周浩不承担任何因饭店经营而引起的经济责任。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 房屋位置、面积：</w:t>
      </w:r>
    </w:p>
    <w:p>
      <w:pPr>
        <w:ind w:left="0" w:right="0" w:firstLine="560"/>
        <w:spacing w:before="450" w:after="450" w:line="312" w:lineRule="auto"/>
      </w:pPr>
      <w:r>
        <w:rPr>
          <w:rFonts w:ascii="宋体" w:hAnsi="宋体" w:eastAsia="宋体" w:cs="宋体"/>
          <w:color w:val="000"/>
          <w:sz w:val="28"/>
          <w:szCs w:val="28"/>
        </w:rPr>
        <w:t xml:space="preserve">甲方同意将位于______________ _店铺转让给乙方使用，共上下层，建筑面积为____平方米;并保证乙方同等享有甲方在原有房屋租赁合同中所享有的权利与义务。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二、转让权益：</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乙方在_____年__月__日向甲方支付转让费定金共计人民币_____元(大写：)转让金余额为方必须在本协议签订之日起日内搬离，乙方自年月日起完全接收本房屋。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如因甲方与房东之间的原因，导致本店不得转让或房租有所调整，或者甲方签字后若出现要回房屋使用权或以各种借口增加乙方额外费用的情况时，以上情况甲方要全权承担该房屋转让的违约责任，即付给乙方支付转让金倍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饭店转让合同书四</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 平方米)及附属设施转给乙方，从20_年6月21日起。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 酒店内所有财产、设施交付乙方并验收后，乙方20_年6月21日付转让费定金50000元。扣除甲方所欠乙方60000元外，其余下90000元于20_年7月21日前付清。如果在规定日期内不能付清余款，甲方有权收回酒店。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 1</w:t>
      </w:r>
    </w:p>
    <w:p>
      <w:pPr>
        <w:ind w:left="0" w:right="0" w:firstLine="560"/>
        <w:spacing w:before="450" w:after="450" w:line="312" w:lineRule="auto"/>
      </w:pPr>
      <w:r>
        <w:rPr>
          <w:rFonts w:ascii="宋体" w:hAnsi="宋体" w:eastAsia="宋体" w:cs="宋体"/>
          <w:color w:val="000"/>
          <w:sz w:val="28"/>
          <w:szCs w:val="28"/>
        </w:rPr>
        <w:t xml:space="preserve">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如甲方单方提前终止合同，应赔偿乙方经营损失20_00元整，并应向对方支付违约金100000元整。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饭店转让合同书六</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20xx年7月1日，年租为38800元人民币，20xx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xx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饭店转让合同书八</w:t>
      </w:r>
    </w:p>
    <w:p>
      <w:pPr>
        <w:ind w:left="0" w:right="0" w:firstLine="560"/>
        <w:spacing w:before="450" w:after="450" w:line="312" w:lineRule="auto"/>
      </w:pPr>
      <w:r>
        <w:rPr>
          <w:rFonts w:ascii="宋体" w:hAnsi="宋体" w:eastAsia="宋体" w:cs="宋体"/>
          <w:color w:val="000"/>
          <w:sz w:val="28"/>
          <w:szCs w:val="28"/>
        </w:rPr>
        <w:t xml:space="preserve">甲方(转让方)：身份证号码：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丙方(房东)：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一、甲方自愿将自己位于乙方，该饭店建筑面积为 平方米，丙方保证乙方同等享有甲方在原有中所享有的权利与义务。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二、丙方原与甲方签订的租赁合同，租期从 年 月 日至月年租金为元人民币。租金已经缴至 年 月 日，此期间的租金乙方不需再向丙方缴纳。之后租期，由乙方和丙方另行直接签订房屋租赁合同。</w:t>
      </w:r>
    </w:p>
    <w:p>
      <w:pPr>
        <w:ind w:left="0" w:right="0" w:firstLine="560"/>
        <w:spacing w:before="450" w:after="450" w:line="312" w:lineRule="auto"/>
      </w:pPr>
      <w:r>
        <w:rPr>
          <w:rFonts w:ascii="宋体" w:hAnsi="宋体" w:eastAsia="宋体" w:cs="宋体"/>
          <w:color w:val="000"/>
          <w:sz w:val="28"/>
          <w:szCs w:val="28"/>
        </w:rPr>
        <w:t xml:space="preserve">三、转让后饭店现有的装修、装饰及其他所有设备全部归乙方所有，租赁期满后房屋装修等不动产归丙方所有，营业设备等动产归乙方。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 年 月 日前将饭店及所附属的设备、设施全部移交给乙方。</w:t>
      </w:r>
    </w:p>
    <w:p>
      <w:pPr>
        <w:ind w:left="0" w:right="0" w:firstLine="560"/>
        <w:spacing w:before="450" w:after="450" w:line="312" w:lineRule="auto"/>
      </w:pPr>
      <w:r>
        <w:rPr>
          <w:rFonts w:ascii="宋体" w:hAnsi="宋体" w:eastAsia="宋体" w:cs="宋体"/>
          <w:color w:val="000"/>
          <w:sz w:val="28"/>
          <w:szCs w:val="28"/>
        </w:rPr>
        <w:t xml:space="preserve">七、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十、合同到期后，乙方在同等条件下有优先续租权，如乙方未到合同期转让，丙方不退还剩余租金，由乙方同受让方协商解决。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十一、本合同一式三份，甲、乙、丙方各执一份，自三方签字之日起生效。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饭店转让合同书九</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乙方在 年 月 日前一次性向甲方支付顶手费(转让费)共计人民币 大写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饭店转让合同书篇十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xx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x年到20x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 身份证号码：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2026-01-22T14:39:23+08:00</dcterms:created>
  <dcterms:modified xsi:type="dcterms:W3CDTF">2026-01-22T14:39:23+08:00</dcterms:modified>
</cp:coreProperties>
</file>

<file path=docProps/custom.xml><?xml version="1.0" encoding="utf-8"?>
<Properties xmlns="http://schemas.openxmlformats.org/officeDocument/2006/custom-properties" xmlns:vt="http://schemas.openxmlformats.org/officeDocument/2006/docPropsVTypes"/>
</file>