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代理合同的内容 代理合同(14篇)</w:t>
      </w:r>
      <w:bookmarkEnd w:id="1"/>
    </w:p>
    <w:p>
      <w:pPr>
        <w:jc w:val="center"/>
        <w:spacing w:before="0" w:after="450"/>
      </w:pPr>
      <w:r>
        <w:rPr>
          <w:rFonts w:ascii="Arial" w:hAnsi="Arial" w:eastAsia="Arial" w:cs="Arial"/>
          <w:color w:val="999999"/>
          <w:sz w:val="20"/>
          <w:szCs w:val="20"/>
        </w:rPr>
        <w:t xml:space="preserve">来源：网络  作者：空山幽谷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代理合同的内容 代理合同一乙方：甲乙双方经友好协商，本着平等互利的原则，根据国家相关法律，经协商达成一致，签定本合同，由双方共同恪守履行协议条款、第一条甲方授予乙方为\"省电宝盒\"地区销售总代理商，该总代理权具有唯一性和不可转让性、甲方对\"省...</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甲乙双方经友好协商，本着平等互利的原则，根据国家相关法律，经协商达成一致，签定本合同，由双方共同恪守履行协议条款、</w:t>
      </w:r>
    </w:p>
    <w:p>
      <w:pPr>
        <w:ind w:left="0" w:right="0" w:firstLine="560"/>
        <w:spacing w:before="450" w:after="450" w:line="312" w:lineRule="auto"/>
      </w:pPr>
      <w:r>
        <w:rPr>
          <w:rFonts w:ascii="宋体" w:hAnsi="宋体" w:eastAsia="宋体" w:cs="宋体"/>
          <w:color w:val="000"/>
          <w:sz w:val="28"/>
          <w:szCs w:val="28"/>
        </w:rPr>
        <w:t xml:space="preserve">第一条甲方授予乙方为\"省电宝盒\"地区销售总代理商，该总代理权具有唯一性和不可转让性、甲方对\"省电宝盒\"产品的质量负责、</w:t>
      </w:r>
    </w:p>
    <w:p>
      <w:pPr>
        <w:ind w:left="0" w:right="0" w:firstLine="560"/>
        <w:spacing w:before="450" w:after="450" w:line="312" w:lineRule="auto"/>
      </w:pPr>
      <w:r>
        <w:rPr>
          <w:rFonts w:ascii="宋体" w:hAnsi="宋体" w:eastAsia="宋体" w:cs="宋体"/>
          <w:color w:val="000"/>
          <w:sz w:val="28"/>
          <w:szCs w:val="28"/>
        </w:rPr>
        <w:t xml:space="preserve">第二条乙方应积极做好\"省电宝盒\"的品牌推广，销售宣传等工作，同时做好销售网络的维护工作、</w:t>
      </w:r>
    </w:p>
    <w:p>
      <w:pPr>
        <w:ind w:left="0" w:right="0" w:firstLine="560"/>
        <w:spacing w:before="450" w:after="450" w:line="312" w:lineRule="auto"/>
      </w:pPr>
      <w:r>
        <w:rPr>
          <w:rFonts w:ascii="宋体" w:hAnsi="宋体" w:eastAsia="宋体" w:cs="宋体"/>
          <w:color w:val="000"/>
          <w:sz w:val="28"/>
          <w:szCs w:val="28"/>
        </w:rPr>
        <w:t xml:space="preserve">第三条甲方是乙方的唯一供应商，乙方不得通过任何形式和渠道从第三方进货，否则甲方有权单方面取消乙方在的总代理权，并追究乙方违约责任、</w:t>
      </w:r>
    </w:p>
    <w:p>
      <w:pPr>
        <w:ind w:left="0" w:right="0" w:firstLine="560"/>
        <w:spacing w:before="450" w:after="450" w:line="312" w:lineRule="auto"/>
      </w:pPr>
      <w:r>
        <w:rPr>
          <w:rFonts w:ascii="宋体" w:hAnsi="宋体" w:eastAsia="宋体" w:cs="宋体"/>
          <w:color w:val="000"/>
          <w:sz w:val="28"/>
          <w:szCs w:val="28"/>
        </w:rPr>
        <w:t xml:space="preserve">第四条甲方与乙方签订合同之日起，即乙方成为签约地区\"省电宝盒\"唯一代理商，甲方不得在该区域内发展除乙方外第二家代理商、</w:t>
      </w:r>
    </w:p>
    <w:p>
      <w:pPr>
        <w:ind w:left="0" w:right="0" w:firstLine="560"/>
        <w:spacing w:before="450" w:after="450" w:line="312" w:lineRule="auto"/>
      </w:pPr>
      <w:r>
        <w:rPr>
          <w:rFonts w:ascii="宋体" w:hAnsi="宋体" w:eastAsia="宋体" w:cs="宋体"/>
          <w:color w:val="000"/>
          <w:sz w:val="28"/>
          <w:szCs w:val="28"/>
        </w:rPr>
        <w:t xml:space="preserve">第五条乙方向非代理区域越权窜货行为，经查证属实的，甲方将取消乙方代理资格，并且以电话，传真或者电子邮件的形式通知乙方、乙方在其所代理区域有价格制订权、甲方要为乙方进行价格保密、乙方严禁在电子商务网站(如淘宝网，易趣网)标价销售本产品，造成窜货以及影响公司市场价格策略，如有违约事实，取消代理资格、</w:t>
      </w:r>
    </w:p>
    <w:p>
      <w:pPr>
        <w:ind w:left="0" w:right="0" w:firstLine="560"/>
        <w:spacing w:before="450" w:after="450" w:line="312" w:lineRule="auto"/>
      </w:pPr>
      <w:r>
        <w:rPr>
          <w:rFonts w:ascii="宋体" w:hAnsi="宋体" w:eastAsia="宋体" w:cs="宋体"/>
          <w:color w:val="000"/>
          <w:sz w:val="28"/>
          <w:szCs w:val="28"/>
        </w:rPr>
        <w:t xml:space="preserve">第六条甲乙双方本着利益原则，乙方在所经营区域内发现非甲方供货的\"省电宝盒\"产品，乙方须通知甲方，甲方应当协助乙方妥善解决相关问题、</w:t>
      </w:r>
    </w:p>
    <w:p>
      <w:pPr>
        <w:ind w:left="0" w:right="0" w:firstLine="560"/>
        <w:spacing w:before="450" w:after="450" w:line="312" w:lineRule="auto"/>
      </w:pPr>
      <w:r>
        <w:rPr>
          <w:rFonts w:ascii="宋体" w:hAnsi="宋体" w:eastAsia="宋体" w:cs="宋体"/>
          <w:color w:val="000"/>
          <w:sz w:val="28"/>
          <w:szCs w:val="28"/>
        </w:rPr>
        <w:t xml:space="preserve">第七条甲方为乙方提供运作方案及产品相关技术支持，售后服务、广告宣传由乙方负责，甲方不负责任何广告费用、甲方为乙方提供一定数量的相关宣传资料(彩页，海报，展架)、</w:t>
      </w:r>
    </w:p>
    <w:p>
      <w:pPr>
        <w:ind w:left="0" w:right="0" w:firstLine="560"/>
        <w:spacing w:before="450" w:after="450" w:line="312" w:lineRule="auto"/>
      </w:pPr>
      <w:r>
        <w:rPr>
          <w:rFonts w:ascii="宋体" w:hAnsi="宋体" w:eastAsia="宋体" w:cs="宋体"/>
          <w:color w:val="000"/>
          <w:sz w:val="28"/>
          <w:szCs w:val="28"/>
        </w:rPr>
        <w:t xml:space="preserve">第八条乙方必须按照甲方统一的营销标准和政策经营，乙方为甲方提供必要的市场反馈信息和数据，维护\"省电宝盒\"产品在市场的统一形象，统一的业务管理，乙方要积极配合并协调甲方整体的营销战略、</w:t>
      </w:r>
    </w:p>
    <w:p>
      <w:pPr>
        <w:ind w:left="0" w:right="0" w:firstLine="560"/>
        <w:spacing w:before="450" w:after="450" w:line="312" w:lineRule="auto"/>
      </w:pPr>
      <w:r>
        <w:rPr>
          <w:rFonts w:ascii="宋体" w:hAnsi="宋体" w:eastAsia="宋体" w:cs="宋体"/>
          <w:color w:val="000"/>
          <w:sz w:val="28"/>
          <w:szCs w:val="28"/>
        </w:rPr>
        <w:t xml:space="preserve">第九条\"省电宝盒\"产品供货价格为每台元人民币，甲方收到乙方汇款或者现金，三天内发货给乙方，甲方发货到乙方所指定收货地点、一次性提货500台或500台以上数量，运费由甲方负责、对于不可抗拒因素(地震，雷电，水灾，战争等)造成货物延误，甲方不负任何责任、</w:t>
      </w:r>
    </w:p>
    <w:p>
      <w:pPr>
        <w:ind w:left="0" w:right="0" w:firstLine="560"/>
        <w:spacing w:before="450" w:after="450" w:line="312" w:lineRule="auto"/>
      </w:pPr>
      <w:r>
        <w:rPr>
          <w:rFonts w:ascii="宋体" w:hAnsi="宋体" w:eastAsia="宋体" w:cs="宋体"/>
          <w:color w:val="000"/>
          <w:sz w:val="28"/>
          <w:szCs w:val="28"/>
        </w:rPr>
        <w:t xml:space="preserve">第十条代理权期限为一年，从20__年月日至20__年月日、</w:t>
      </w:r>
    </w:p>
    <w:p>
      <w:pPr>
        <w:ind w:left="0" w:right="0" w:firstLine="560"/>
        <w:spacing w:before="450" w:after="450" w:line="312" w:lineRule="auto"/>
      </w:pPr>
      <w:r>
        <w:rPr>
          <w:rFonts w:ascii="宋体" w:hAnsi="宋体" w:eastAsia="宋体" w:cs="宋体"/>
          <w:color w:val="000"/>
          <w:sz w:val="28"/>
          <w:szCs w:val="28"/>
        </w:rPr>
        <w:t xml:space="preserve">第十一条对有质量问题的产品，一年包换新品(人为因素损坏除外)，对于问题产品，乙方集中20台以上发到甲方公司更换、甲方严格按照保修卡内容履行、</w:t>
      </w:r>
    </w:p>
    <w:p>
      <w:pPr>
        <w:ind w:left="0" w:right="0" w:firstLine="560"/>
        <w:spacing w:before="450" w:after="450" w:line="312" w:lineRule="auto"/>
      </w:pPr>
      <w:r>
        <w:rPr>
          <w:rFonts w:ascii="宋体" w:hAnsi="宋体" w:eastAsia="宋体" w:cs="宋体"/>
          <w:color w:val="000"/>
          <w:sz w:val="28"/>
          <w:szCs w:val="28"/>
        </w:rPr>
        <w:t xml:space="preserve">第十二条合同签订之后，乙方在必须提货付款后合同自动生效、本合同到期自动终止，乙方享有优先续约权，甲乙双方续签合同应当在本合同终止前一个月内完成、</w:t>
      </w:r>
    </w:p>
    <w:p>
      <w:pPr>
        <w:ind w:left="0" w:right="0" w:firstLine="560"/>
        <w:spacing w:before="450" w:after="450" w:line="312" w:lineRule="auto"/>
      </w:pPr>
      <w:r>
        <w:rPr>
          <w:rFonts w:ascii="宋体" w:hAnsi="宋体" w:eastAsia="宋体" w:cs="宋体"/>
          <w:color w:val="000"/>
          <w:sz w:val="28"/>
          <w:szCs w:val="28"/>
        </w:rPr>
        <w:t xml:space="preserve">第十三条双方发生纠纷应该积极协商，合理解决问题，对于无法协商解决时，可向仲裁部门提请仲裁或者向当地人民法院提起诉讼、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第十四条本协议如有不尽完善之处，双方可以签订补充协议，补充协议与本合同具有同等法律效力、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甲乙双方经友好协商，本着平等互利的原则，根据国家相关法律，经协商达成一致，签定本合同，由双方共同恪守履行协议条款、</w:t>
      </w:r>
    </w:p>
    <w:p>
      <w:pPr>
        <w:ind w:left="0" w:right="0" w:firstLine="560"/>
        <w:spacing w:before="450" w:after="450" w:line="312" w:lineRule="auto"/>
      </w:pPr>
      <w:r>
        <w:rPr>
          <w:rFonts w:ascii="宋体" w:hAnsi="宋体" w:eastAsia="宋体" w:cs="宋体"/>
          <w:color w:val="000"/>
          <w:sz w:val="28"/>
          <w:szCs w:val="28"/>
        </w:rPr>
        <w:t xml:space="preserve">第一条甲方授予乙方为\"省电宝盒\"地区销售总代理商，该总代理权具有唯一性和不可转让性、甲方对\"省电宝盒\"产品的质量负责、</w:t>
      </w:r>
    </w:p>
    <w:p>
      <w:pPr>
        <w:ind w:left="0" w:right="0" w:firstLine="560"/>
        <w:spacing w:before="450" w:after="450" w:line="312" w:lineRule="auto"/>
      </w:pPr>
      <w:r>
        <w:rPr>
          <w:rFonts w:ascii="宋体" w:hAnsi="宋体" w:eastAsia="宋体" w:cs="宋体"/>
          <w:color w:val="000"/>
          <w:sz w:val="28"/>
          <w:szCs w:val="28"/>
        </w:rPr>
        <w:t xml:space="preserve">第二条乙方应积极做好\"省电宝盒\"的品牌推广，销售宣传等工作，同时做好销售网络的维护工作、</w:t>
      </w:r>
    </w:p>
    <w:p>
      <w:pPr>
        <w:ind w:left="0" w:right="0" w:firstLine="560"/>
        <w:spacing w:before="450" w:after="450" w:line="312" w:lineRule="auto"/>
      </w:pPr>
      <w:r>
        <w:rPr>
          <w:rFonts w:ascii="宋体" w:hAnsi="宋体" w:eastAsia="宋体" w:cs="宋体"/>
          <w:color w:val="000"/>
          <w:sz w:val="28"/>
          <w:szCs w:val="28"/>
        </w:rPr>
        <w:t xml:space="preserve">第三条甲方是乙方的唯一供应商，乙方不得通过任何形式和渠道从第三方进货，否则甲方有权单方面取消乙方在的总代理权，并追究乙方违约责任、</w:t>
      </w:r>
    </w:p>
    <w:p>
      <w:pPr>
        <w:ind w:left="0" w:right="0" w:firstLine="560"/>
        <w:spacing w:before="450" w:after="450" w:line="312" w:lineRule="auto"/>
      </w:pPr>
      <w:r>
        <w:rPr>
          <w:rFonts w:ascii="宋体" w:hAnsi="宋体" w:eastAsia="宋体" w:cs="宋体"/>
          <w:color w:val="000"/>
          <w:sz w:val="28"/>
          <w:szCs w:val="28"/>
        </w:rPr>
        <w:t xml:space="preserve">第四条甲方与乙方签订合同之日起，即乙方成为签约地区\"省电宝盒\"唯一代理商，甲方不得在该区域内发展除乙方外第二家代理商、</w:t>
      </w:r>
    </w:p>
    <w:p>
      <w:pPr>
        <w:ind w:left="0" w:right="0" w:firstLine="560"/>
        <w:spacing w:before="450" w:after="450" w:line="312" w:lineRule="auto"/>
      </w:pPr>
      <w:r>
        <w:rPr>
          <w:rFonts w:ascii="宋体" w:hAnsi="宋体" w:eastAsia="宋体" w:cs="宋体"/>
          <w:color w:val="000"/>
          <w:sz w:val="28"/>
          <w:szCs w:val="28"/>
        </w:rPr>
        <w:t xml:space="preserve">第五条乙方向非代理区域越权窜货行为，经查证属实的，甲方将取消乙方代理资格，并且以电话，传真或者电子邮件的形式通知乙方、乙方在其所代理区域有价格制订权、甲方要为乙方进行价格保密、乙方严禁在电子商务网站(如淘宝网，易趣网)标价销售本产品，造成窜货以及影响公司市场价格策略，如有违约事实，取消代理资格、</w:t>
      </w:r>
    </w:p>
    <w:p>
      <w:pPr>
        <w:ind w:left="0" w:right="0" w:firstLine="560"/>
        <w:spacing w:before="450" w:after="450" w:line="312" w:lineRule="auto"/>
      </w:pPr>
      <w:r>
        <w:rPr>
          <w:rFonts w:ascii="宋体" w:hAnsi="宋体" w:eastAsia="宋体" w:cs="宋体"/>
          <w:color w:val="000"/>
          <w:sz w:val="28"/>
          <w:szCs w:val="28"/>
        </w:rPr>
        <w:t xml:space="preserve">第六条甲乙双方本着利益原则，乙方在所经营区域内发现非甲方供货的\"省电宝盒\"产品，乙方须通知甲方，甲方应当协助乙方妥善解决相关问题、</w:t>
      </w:r>
    </w:p>
    <w:p>
      <w:pPr>
        <w:ind w:left="0" w:right="0" w:firstLine="560"/>
        <w:spacing w:before="450" w:after="450" w:line="312" w:lineRule="auto"/>
      </w:pPr>
      <w:r>
        <w:rPr>
          <w:rFonts w:ascii="宋体" w:hAnsi="宋体" w:eastAsia="宋体" w:cs="宋体"/>
          <w:color w:val="000"/>
          <w:sz w:val="28"/>
          <w:szCs w:val="28"/>
        </w:rPr>
        <w:t xml:space="preserve">第七条甲方为乙方提供运作方案及产品相关技术支持，售后服务、广告宣传由乙方负责，甲方不负责任何广告费用、甲方为乙方提供一定数量的相关宣传资料(彩页，海报，展架)、</w:t>
      </w:r>
    </w:p>
    <w:p>
      <w:pPr>
        <w:ind w:left="0" w:right="0" w:firstLine="560"/>
        <w:spacing w:before="450" w:after="450" w:line="312" w:lineRule="auto"/>
      </w:pPr>
      <w:r>
        <w:rPr>
          <w:rFonts w:ascii="宋体" w:hAnsi="宋体" w:eastAsia="宋体" w:cs="宋体"/>
          <w:color w:val="000"/>
          <w:sz w:val="28"/>
          <w:szCs w:val="28"/>
        </w:rPr>
        <w:t xml:space="preserve">第八条乙方必须按照甲方统一的营销标准和政策经营，乙方为甲方提供必要的市场反馈信息和数据，维护\"省电宝盒\"产品在市场的统一形象，统一的业务管理，乙方要积极配合并协调甲方整体的营销战略、</w:t>
      </w:r>
    </w:p>
    <w:p>
      <w:pPr>
        <w:ind w:left="0" w:right="0" w:firstLine="560"/>
        <w:spacing w:before="450" w:after="450" w:line="312" w:lineRule="auto"/>
      </w:pPr>
      <w:r>
        <w:rPr>
          <w:rFonts w:ascii="宋体" w:hAnsi="宋体" w:eastAsia="宋体" w:cs="宋体"/>
          <w:color w:val="000"/>
          <w:sz w:val="28"/>
          <w:szCs w:val="28"/>
        </w:rPr>
        <w:t xml:space="preserve">第九条\"省电宝盒\"产品供货价格为每台元人民币，甲方收到乙方汇款或者现金，三天内发货给乙方，甲方发货到乙方所指定收货地点、一次性提货500台或500台以上数量，运费由甲方负责、对于不可抗拒因素(地震，雷电，水灾，战争等)造成货物延误，甲方不负任何责任、</w:t>
      </w:r>
    </w:p>
    <w:p>
      <w:pPr>
        <w:ind w:left="0" w:right="0" w:firstLine="560"/>
        <w:spacing w:before="450" w:after="450" w:line="312" w:lineRule="auto"/>
      </w:pPr>
      <w:r>
        <w:rPr>
          <w:rFonts w:ascii="宋体" w:hAnsi="宋体" w:eastAsia="宋体" w:cs="宋体"/>
          <w:color w:val="000"/>
          <w:sz w:val="28"/>
          <w:szCs w:val="28"/>
        </w:rPr>
        <w:t xml:space="preserve">第十条代理权期限为一年，从20__年月日至20__年月日、</w:t>
      </w:r>
    </w:p>
    <w:p>
      <w:pPr>
        <w:ind w:left="0" w:right="0" w:firstLine="560"/>
        <w:spacing w:before="450" w:after="450" w:line="312" w:lineRule="auto"/>
      </w:pPr>
      <w:r>
        <w:rPr>
          <w:rFonts w:ascii="宋体" w:hAnsi="宋体" w:eastAsia="宋体" w:cs="宋体"/>
          <w:color w:val="000"/>
          <w:sz w:val="28"/>
          <w:szCs w:val="28"/>
        </w:rPr>
        <w:t xml:space="preserve">第十一条对有质量问题的产品，一年包换新品(人为因素损坏除外)，对于问题产品，乙方集中20台以上发到甲方公司更换、甲方严格按照保修卡内容履行、</w:t>
      </w:r>
    </w:p>
    <w:p>
      <w:pPr>
        <w:ind w:left="0" w:right="0" w:firstLine="560"/>
        <w:spacing w:before="450" w:after="450" w:line="312" w:lineRule="auto"/>
      </w:pPr>
      <w:r>
        <w:rPr>
          <w:rFonts w:ascii="宋体" w:hAnsi="宋体" w:eastAsia="宋体" w:cs="宋体"/>
          <w:color w:val="000"/>
          <w:sz w:val="28"/>
          <w:szCs w:val="28"/>
        </w:rPr>
        <w:t xml:space="preserve">第十二条合同签订之后，乙方在必须提货付款后合同自动生效、本合同到期自动终止，乙方享有优先续约权，甲乙双方续签合同应当在本合同终止前一个月内完成、</w:t>
      </w:r>
    </w:p>
    <w:p>
      <w:pPr>
        <w:ind w:left="0" w:right="0" w:firstLine="560"/>
        <w:spacing w:before="450" w:after="450" w:line="312" w:lineRule="auto"/>
      </w:pPr>
      <w:r>
        <w:rPr>
          <w:rFonts w:ascii="宋体" w:hAnsi="宋体" w:eastAsia="宋体" w:cs="宋体"/>
          <w:color w:val="000"/>
          <w:sz w:val="28"/>
          <w:szCs w:val="28"/>
        </w:rPr>
        <w:t xml:space="preserve">第十三条双方发生纠纷应该积极协商，合理解决问题，对于无法协商解决时，可向仲裁部门提请仲裁或者向当地人民法院提起诉讼、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第十四条本协议如有不尽完善之处，双方可以签订补充协议，补充协议与本合同具有同等法律效力、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签订时光：___年___月___日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2、因不可抗力致使不能实现合同目的;3、在委托期限届满之前，当事人一方明确表示或者以自我的行为证明不履行主要义务;4、当事人一方迟延履行主要义务，经催告后在合理期限内仍未履行;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委托人的违约职责：___________________________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居间人的违约职责：_________________________________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本合同在履行过程中发生的争议，由双方当事人协商解决;也可由当地工商行政管理部门调解;协商或调解不成的，按下列第___种方式解决：(一)提交____________仲裁委员会仲裁;(二)依法向人民法院起诉。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签订时光：___年___月___日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2、因不可抗力致使不能实现合同目的;3、在委托期限届满之前，当事人一方明确表示或者以自我的行为证明不履行主要义务;4、当事人一方迟延履行主要义务，经催告后在合理期限内仍未履行;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委托人的违约职责：___________________________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居间人的违约职责：_________________________________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本合同在履行过程中发生的争议，由双方当事人协商解决;也可由当地工商行政管理部门调解;协商或调解不成的，按下列第___种方式解决：(一)提交____________仲裁委员会仲裁;(二)依法向人民法院起诉。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代理合同五</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四.本协议一式两份，甲方和乙方双方各执一份，自双方签订之日起生效，本协议有效期至20__年12月31日止。双方特此签署本协议。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代理合同六</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四.本协议一式两份，甲方和乙方双方各执一份，自双方签订之日起生效，本协议有效期至20__年12月31日止。双方特此签署本协议。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代理合同七</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㎡，其中附属面积 ㎡)的详细考察，确定购买该房屋，并全权委托乙方代理购房事宜。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代理合同八</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㎡，其中附属面积 ㎡)的详细考察，确定购买该房屋，并全权委托乙方代理购房事宜。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代理合同九</w:t>
      </w:r>
    </w:p>
    <w:p>
      <w:pPr>
        <w:ind w:left="0" w:right="0" w:firstLine="560"/>
        <w:spacing w:before="450" w:after="450" w:line="312" w:lineRule="auto"/>
      </w:pPr>
      <w:r>
        <w:rPr>
          <w:rFonts w:ascii="宋体" w:hAnsi="宋体" w:eastAsia="宋体" w:cs="宋体"/>
          <w:color w:val="000"/>
          <w:sz w:val="28"/>
          <w:szCs w:val="28"/>
        </w:rPr>
        <w:t xml:space="preserve">公司编号：辰和字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2.甲方委托乙方作为甲方产品 在 地区的普通经销商。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3.2市场保证金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为了维护市场秩序和价格体系，防止冲货，乙方首批进货时应按进货额的10%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 合同产品“ ”供货价格</w:t>
      </w:r>
    </w:p>
    <w:p>
      <w:pPr>
        <w:ind w:left="0" w:right="0" w:firstLine="560"/>
        <w:spacing w:before="450" w:after="450" w:line="312" w:lineRule="auto"/>
      </w:pPr>
      <w:r>
        <w:rPr>
          <w:rFonts w:ascii="宋体" w:hAnsi="宋体" w:eastAsia="宋体" w:cs="宋体"/>
          <w:color w:val="000"/>
          <w:sz w:val="28"/>
          <w:szCs w:val="28"/>
        </w:rPr>
        <w:t xml:space="preserve">4.1.1产品(1)：型号规格 rmb 元/支。</w:t>
      </w:r>
    </w:p>
    <w:p>
      <w:pPr>
        <w:ind w:left="0" w:right="0" w:firstLine="560"/>
        <w:spacing w:before="450" w:after="450" w:line="312" w:lineRule="auto"/>
      </w:pPr>
      <w:r>
        <w:rPr>
          <w:rFonts w:ascii="宋体" w:hAnsi="宋体" w:eastAsia="宋体" w:cs="宋体"/>
          <w:color w:val="000"/>
          <w:sz w:val="28"/>
          <w:szCs w:val="28"/>
        </w:rPr>
        <w:t xml:space="preserve">4.1.2产品(2)：型号规格 rmb 元/支。</w:t>
      </w:r>
    </w:p>
    <w:p>
      <w:pPr>
        <w:ind w:left="0" w:right="0" w:firstLine="560"/>
        <w:spacing w:before="450" w:after="450" w:line="312" w:lineRule="auto"/>
      </w:pPr>
      <w:r>
        <w:rPr>
          <w:rFonts w:ascii="宋体" w:hAnsi="宋体" w:eastAsia="宋体" w:cs="宋体"/>
          <w:color w:val="000"/>
          <w:sz w:val="28"/>
          <w:szCs w:val="28"/>
        </w:rPr>
        <w:t xml:space="preserve">4.1.3产品(3)：型号规格 rmb 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 ”执行全国统一零售价(价格表详见合同附件1)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4.2.1产品(1)： 销售价格rmb 元/支。</w:t>
      </w:r>
    </w:p>
    <w:p>
      <w:pPr>
        <w:ind w:left="0" w:right="0" w:firstLine="560"/>
        <w:spacing w:before="450" w:after="450" w:line="312" w:lineRule="auto"/>
      </w:pPr>
      <w:r>
        <w:rPr>
          <w:rFonts w:ascii="宋体" w:hAnsi="宋体" w:eastAsia="宋体" w:cs="宋体"/>
          <w:color w:val="000"/>
          <w:sz w:val="28"/>
          <w:szCs w:val="28"/>
        </w:rPr>
        <w:t xml:space="preserve">4.2.2产品(2)： 销售价格rmb 元/支。</w:t>
      </w:r>
    </w:p>
    <w:p>
      <w:pPr>
        <w:ind w:left="0" w:right="0" w:firstLine="560"/>
        <w:spacing w:before="450" w:after="450" w:line="312" w:lineRule="auto"/>
      </w:pPr>
      <w:r>
        <w:rPr>
          <w:rFonts w:ascii="宋体" w:hAnsi="宋体" w:eastAsia="宋体" w:cs="宋体"/>
          <w:color w:val="000"/>
          <w:sz w:val="28"/>
          <w:szCs w:val="28"/>
        </w:rPr>
        <w:t xml:space="preserve">4.2.3产品(3)： 销售价格rmb 元/支。</w:t>
      </w:r>
    </w:p>
    <w:p>
      <w:pPr>
        <w:ind w:left="0" w:right="0" w:firstLine="560"/>
        <w:spacing w:before="450" w:after="450" w:line="312" w:lineRule="auto"/>
      </w:pPr>
      <w:r>
        <w:rPr>
          <w:rFonts w:ascii="宋体" w:hAnsi="宋体" w:eastAsia="宋体" w:cs="宋体"/>
          <w:color w:val="000"/>
          <w:sz w:val="28"/>
          <w:szCs w:val="28"/>
        </w:rPr>
        <w:t xml:space="preserve">4.3 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 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 交货地点及运费：甲方在 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 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在合同期内，对于铺货严重萎缩，连续3个月铺货率没有达到甲方标准的 万元，甲方有权取消乙方的经销权，由甲方进行重新招商。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 双方的权利、义务承担</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 乙方在本合同规定的销售区域内，保证市场零售价统一。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 在本合同规定的乙方销售区域内市场零售价发生严重偏差(被冲货情况除外)，严重影响甲方市场信誉和其他地区销售时，甲方有权单方面取消乙方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 冲货</w:t>
      </w:r>
    </w:p>
    <w:p>
      <w:pPr>
        <w:ind w:left="0" w:right="0" w:firstLine="560"/>
        <w:spacing w:before="450" w:after="450" w:line="312" w:lineRule="auto"/>
      </w:pPr>
      <w:r>
        <w:rPr>
          <w:rFonts w:ascii="宋体" w:hAnsi="宋体" w:eastAsia="宋体" w:cs="宋体"/>
          <w:color w:val="000"/>
          <w:sz w:val="28"/>
          <w:szCs w:val="28"/>
        </w:rPr>
        <w:t xml:space="preserve">9.1 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 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11.1 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11.2 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11.3 合同终止时，如乙方未违反本合同相关条款，经销保证金3个月内全额退款。</w:t>
      </w:r>
    </w:p>
    <w:p>
      <w:pPr>
        <w:ind w:left="0" w:right="0" w:firstLine="560"/>
        <w:spacing w:before="450" w:after="450" w:line="312" w:lineRule="auto"/>
      </w:pPr>
      <w:r>
        <w:rPr>
          <w:rFonts w:ascii="宋体" w:hAnsi="宋体" w:eastAsia="宋体" w:cs="宋体"/>
          <w:color w:val="000"/>
          <w:sz w:val="28"/>
          <w:szCs w:val="28"/>
        </w:rPr>
        <w:t xml:space="preserve">11.4 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 本合同最终解释权归甲方。</w:t>
      </w:r>
    </w:p>
    <w:p>
      <w:pPr>
        <w:ind w:left="0" w:right="0" w:firstLine="560"/>
        <w:spacing w:before="450" w:after="450" w:line="312" w:lineRule="auto"/>
      </w:pPr>
      <w:r>
        <w:rPr>
          <w:rFonts w:ascii="宋体" w:hAnsi="宋体" w:eastAsia="宋体" w:cs="宋体"/>
          <w:color w:val="000"/>
          <w:sz w:val="28"/>
          <w:szCs w:val="28"/>
        </w:rPr>
        <w:t xml:space="preserve">14.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 解决争议的方式：(1)甲方指定向人民法院提起诉讼。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代理合同篇十</w:t>
      </w:r>
    </w:p>
    <w:p>
      <w:pPr>
        <w:ind w:left="0" w:right="0" w:firstLine="560"/>
        <w:spacing w:before="450" w:after="450" w:line="312" w:lineRule="auto"/>
      </w:pPr>
      <w:r>
        <w:rPr>
          <w:rFonts w:ascii="宋体" w:hAnsi="宋体" w:eastAsia="宋体" w:cs="宋体"/>
          <w:color w:val="000"/>
          <w:sz w:val="28"/>
          <w:szCs w:val="28"/>
        </w:rPr>
        <w:t xml:space="preserve">(以下简称甲方)因与纠纷一案，依照法律规定，委托山东铭星律师事务所(以下简称乙方)的律师代理该案执行阶段的相关事宜。双方经过充分协商，在平等自愿的基础上，订立以下条款：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律师担任甲方在本案中执行阶段的代理人。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二、甲方必须真实地向乙方律师叙述案情并提供相关法院裁决资料，保证其真实性。甲方提供虚假证据和资料导致出现不利于甲方的执行结果，乙方不承担任何责任，依约所收费用不予退还。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三、乙方律师应当充分运用法律专业知识，按照法律规定，认真完成本案执行代理活动中的各项工作，按时出庭，依法维护甲方的合法权益。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五、甲方同意在本合同签订之日起七日内向乙方交纳律师手续费人民币 元(请求金额的1%)，交纳差旅费 元(请求金额的1.5%)，复印费、材料费、通讯费100元。本案所需诉讼费、申请执行等费用由乙方按照规定代收代交。待执行回款物后，甲方同意乙方再从执行回的款物中另行扣除总额的15%作为乙方律师的报酬。</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六、如乙方无故终止履行本合同，已收律师费全部退还给甲方;如甲方单方终止委托事项，乙方已收律师费不予退还。</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九、本合同履行中如发生争议，双方应当在相互尊重、理解和信任的基础上协商解决;协商不成时，由临沂市仲裁委员会仲裁裁决。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1、本案执行过程中可能会受到相关方面的干扰，对此本所不承诺本案的执行标的能够得到完全实现。</w:t>
      </w:r>
    </w:p>
    <w:p>
      <w:pPr>
        <w:ind w:left="0" w:right="0" w:firstLine="560"/>
        <w:spacing w:before="450" w:after="450" w:line="312" w:lineRule="auto"/>
      </w:pPr>
      <w:r>
        <w:rPr>
          <w:rFonts w:ascii="宋体" w:hAnsi="宋体" w:eastAsia="宋体" w:cs="宋体"/>
          <w:color w:val="000"/>
          <w:sz w:val="28"/>
          <w:szCs w:val="28"/>
        </w:rPr>
        <w:t xml:space="preserve">2、本案赔偿范围和损失数额最终的认定以法院生效判决认定的为准。</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3、本所是在法律允许的范围内按照最有利于委托人的方法计算投资损失的，法院最终支持的损失赔偿数额可能与该计算数额低，甚至低很多。</w:t>
      </w:r>
    </w:p>
    <w:p>
      <w:pPr>
        <w:ind w:left="0" w:right="0" w:firstLine="560"/>
        <w:spacing w:before="450" w:after="450" w:line="312" w:lineRule="auto"/>
      </w:pPr>
      <w:r>
        <w:rPr>
          <w:rFonts w:ascii="宋体" w:hAnsi="宋体" w:eastAsia="宋体" w:cs="宋体"/>
          <w:color w:val="000"/>
          <w:sz w:val="28"/>
          <w:szCs w:val="28"/>
        </w:rPr>
        <w:t xml:space="preserve">4、该案件可能在很长时间内不能审理或者执行完毕。</w:t>
      </w:r>
    </w:p>
    <w:p>
      <w:pPr>
        <w:ind w:left="0" w:right="0" w:firstLine="560"/>
        <w:spacing w:before="450" w:after="450" w:line="312" w:lineRule="auto"/>
      </w:pPr>
      <w:r>
        <w:rPr>
          <w:rFonts w:ascii="宋体" w:hAnsi="宋体" w:eastAsia="宋体" w:cs="宋体"/>
          <w:color w:val="000"/>
          <w:sz w:val="28"/>
          <w:szCs w:val="28"/>
        </w:rPr>
        <w:t xml:space="preserve">5、其他暂时无法预见的风险也可能出现，在此一并提示。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4"/>
          <w:szCs w:val="34"/>
          <w:b w:val="1"/>
          <w:bCs w:val="1"/>
        </w:rPr>
        <w:t xml:space="preserve">代理合同的内容 代理合同篇十一</w:t>
      </w:r>
    </w:p>
    <w:p>
      <w:pPr>
        <w:ind w:left="0" w:right="0" w:firstLine="560"/>
        <w:spacing w:before="450" w:after="450" w:line="312" w:lineRule="auto"/>
      </w:pPr>
      <w:r>
        <w:rPr>
          <w:rFonts w:ascii="宋体" w:hAnsi="宋体" w:eastAsia="宋体" w:cs="宋体"/>
          <w:color w:val="000"/>
          <w:sz w:val="28"/>
          <w:szCs w:val="28"/>
        </w:rPr>
        <w:t xml:space="preserve">公司编号：辰和字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2.甲方委托乙方作为甲方产品 在 地区的普通经销商。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3.2市场保证金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为了维护市场秩序和价格体系，防止冲货，乙方首批进货时应按进货额的10%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 合同产品“ ”供货价格</w:t>
      </w:r>
    </w:p>
    <w:p>
      <w:pPr>
        <w:ind w:left="0" w:right="0" w:firstLine="560"/>
        <w:spacing w:before="450" w:after="450" w:line="312" w:lineRule="auto"/>
      </w:pPr>
      <w:r>
        <w:rPr>
          <w:rFonts w:ascii="宋体" w:hAnsi="宋体" w:eastAsia="宋体" w:cs="宋体"/>
          <w:color w:val="000"/>
          <w:sz w:val="28"/>
          <w:szCs w:val="28"/>
        </w:rPr>
        <w:t xml:space="preserve">4.1.1产品(1)：型号规格 rmb 元/支。</w:t>
      </w:r>
    </w:p>
    <w:p>
      <w:pPr>
        <w:ind w:left="0" w:right="0" w:firstLine="560"/>
        <w:spacing w:before="450" w:after="450" w:line="312" w:lineRule="auto"/>
      </w:pPr>
      <w:r>
        <w:rPr>
          <w:rFonts w:ascii="宋体" w:hAnsi="宋体" w:eastAsia="宋体" w:cs="宋体"/>
          <w:color w:val="000"/>
          <w:sz w:val="28"/>
          <w:szCs w:val="28"/>
        </w:rPr>
        <w:t xml:space="preserve">4.1.2产品(2)：型号规格 rmb 元/支。</w:t>
      </w:r>
    </w:p>
    <w:p>
      <w:pPr>
        <w:ind w:left="0" w:right="0" w:firstLine="560"/>
        <w:spacing w:before="450" w:after="450" w:line="312" w:lineRule="auto"/>
      </w:pPr>
      <w:r>
        <w:rPr>
          <w:rFonts w:ascii="宋体" w:hAnsi="宋体" w:eastAsia="宋体" w:cs="宋体"/>
          <w:color w:val="000"/>
          <w:sz w:val="28"/>
          <w:szCs w:val="28"/>
        </w:rPr>
        <w:t xml:space="preserve">4.1.3产品(3)：型号规格 rmb 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 ”执行全国统一零售价(价格表详见合同附件1)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4.2.1产品(1)： 销售价格rmb 元/支。</w:t>
      </w:r>
    </w:p>
    <w:p>
      <w:pPr>
        <w:ind w:left="0" w:right="0" w:firstLine="560"/>
        <w:spacing w:before="450" w:after="450" w:line="312" w:lineRule="auto"/>
      </w:pPr>
      <w:r>
        <w:rPr>
          <w:rFonts w:ascii="宋体" w:hAnsi="宋体" w:eastAsia="宋体" w:cs="宋体"/>
          <w:color w:val="000"/>
          <w:sz w:val="28"/>
          <w:szCs w:val="28"/>
        </w:rPr>
        <w:t xml:space="preserve">4.2.2产品(2)： 销售价格rmb 元/支。</w:t>
      </w:r>
    </w:p>
    <w:p>
      <w:pPr>
        <w:ind w:left="0" w:right="0" w:firstLine="560"/>
        <w:spacing w:before="450" w:after="450" w:line="312" w:lineRule="auto"/>
      </w:pPr>
      <w:r>
        <w:rPr>
          <w:rFonts w:ascii="宋体" w:hAnsi="宋体" w:eastAsia="宋体" w:cs="宋体"/>
          <w:color w:val="000"/>
          <w:sz w:val="28"/>
          <w:szCs w:val="28"/>
        </w:rPr>
        <w:t xml:space="preserve">4.2.3产品(3)： 销售价格rmb 元/支。</w:t>
      </w:r>
    </w:p>
    <w:p>
      <w:pPr>
        <w:ind w:left="0" w:right="0" w:firstLine="560"/>
        <w:spacing w:before="450" w:after="450" w:line="312" w:lineRule="auto"/>
      </w:pPr>
      <w:r>
        <w:rPr>
          <w:rFonts w:ascii="宋体" w:hAnsi="宋体" w:eastAsia="宋体" w:cs="宋体"/>
          <w:color w:val="000"/>
          <w:sz w:val="28"/>
          <w:szCs w:val="28"/>
        </w:rPr>
        <w:t xml:space="preserve">4.3 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 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 交货地点及运费：甲方在 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 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在合同期内，对于铺货严重萎缩，连续3个月铺货率没有达到甲方标准的 万元，甲方有权取消乙方的经销权，由甲方进行重新招商。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 双方的权利、义务承担</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 乙方在本合同规定的销售区域内，保证市场零售价统一。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 在本合同规定的乙方销售区域内市场零售价发生严重偏差(被冲货情况除外)，严重影响甲方市场信誉和其他地区销售时，甲方有权单方面取消乙方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 冲货</w:t>
      </w:r>
    </w:p>
    <w:p>
      <w:pPr>
        <w:ind w:left="0" w:right="0" w:firstLine="560"/>
        <w:spacing w:before="450" w:after="450" w:line="312" w:lineRule="auto"/>
      </w:pPr>
      <w:r>
        <w:rPr>
          <w:rFonts w:ascii="宋体" w:hAnsi="宋体" w:eastAsia="宋体" w:cs="宋体"/>
          <w:color w:val="000"/>
          <w:sz w:val="28"/>
          <w:szCs w:val="28"/>
        </w:rPr>
        <w:t xml:space="preserve">9.1 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 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11.1 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11.2 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11.3 合同终止时，如乙方未违反本合同相关条款，经销保证金3个月内全额退款。</w:t>
      </w:r>
    </w:p>
    <w:p>
      <w:pPr>
        <w:ind w:left="0" w:right="0" w:firstLine="560"/>
        <w:spacing w:before="450" w:after="450" w:line="312" w:lineRule="auto"/>
      </w:pPr>
      <w:r>
        <w:rPr>
          <w:rFonts w:ascii="宋体" w:hAnsi="宋体" w:eastAsia="宋体" w:cs="宋体"/>
          <w:color w:val="000"/>
          <w:sz w:val="28"/>
          <w:szCs w:val="28"/>
        </w:rPr>
        <w:t xml:space="preserve">11.4 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 本合同最终解释权归甲方。</w:t>
      </w:r>
    </w:p>
    <w:p>
      <w:pPr>
        <w:ind w:left="0" w:right="0" w:firstLine="560"/>
        <w:spacing w:before="450" w:after="450" w:line="312" w:lineRule="auto"/>
      </w:pPr>
      <w:r>
        <w:rPr>
          <w:rFonts w:ascii="宋体" w:hAnsi="宋体" w:eastAsia="宋体" w:cs="宋体"/>
          <w:color w:val="000"/>
          <w:sz w:val="28"/>
          <w:szCs w:val="28"/>
        </w:rPr>
        <w:t xml:space="preserve">14.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 解决争议的方式：(1)甲方指定向人民法院提起诉讼。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代理合同篇十二</w:t>
      </w:r>
    </w:p>
    <w:p>
      <w:pPr>
        <w:ind w:left="0" w:right="0" w:firstLine="560"/>
        <w:spacing w:before="450" w:after="450" w:line="312" w:lineRule="auto"/>
      </w:pPr>
      <w:r>
        <w:rPr>
          <w:rFonts w:ascii="宋体" w:hAnsi="宋体" w:eastAsia="宋体" w:cs="宋体"/>
          <w:color w:val="000"/>
          <w:sz w:val="28"/>
          <w:szCs w:val="28"/>
        </w:rPr>
        <w:t xml:space="preserve">(以下简称甲方)因与纠纷一案，依照法律规定，委托山东铭星律师事务所(以下简称乙方)的律师代理该案执行阶段的相关事宜。双方经过充分协商，在平等自愿的基础上，订立以下条款：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律师担任甲方在本案中执行阶段的代理人。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二、甲方必须真实地向乙方律师叙述案情并提供相关法院裁决资料，保证其真实性。甲方提供虚假证据和资料导致出现不利于甲方的执行结果，乙方不承担任何责任，依约所收费用不予退还。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三、乙方律师应当充分运用法律专业知识，按照法律规定，认真完成本案执行代理活动中的各项工作，按时出庭，依法维护甲方的合法权益。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五、甲方同意在本合同签订之日起七日内向乙方交纳律师手续费人民币 元(请求金额的1%)，交纳差旅费 元(请求金额的1.5%)，复印费、材料费、通讯费100元。本案所需诉讼费、申请执行等费用由乙方按照规定代收代交。待执行回款物后，甲方同意乙方再从执行回的款物中另行扣除总额的15%作为乙方律师的报酬。</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六、如乙方无故终止履行本合同，已收律师费全部退还给甲方;如甲方单方终止委托事项，乙方已收律师费不予退还。</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九、本合同履行中如发生争议，双方应当在相互尊重、理解和信任的基础上协商解决;协商不成时，由临沂市仲裁委员会仲裁裁决。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1、本案执行过程中可能会受到相关方面的干扰，对此本所不承诺本案的执行标的能够得到完全实现。</w:t>
      </w:r>
    </w:p>
    <w:p>
      <w:pPr>
        <w:ind w:left="0" w:right="0" w:firstLine="560"/>
        <w:spacing w:before="450" w:after="450" w:line="312" w:lineRule="auto"/>
      </w:pPr>
      <w:r>
        <w:rPr>
          <w:rFonts w:ascii="宋体" w:hAnsi="宋体" w:eastAsia="宋体" w:cs="宋体"/>
          <w:color w:val="000"/>
          <w:sz w:val="28"/>
          <w:szCs w:val="28"/>
        </w:rPr>
        <w:t xml:space="preserve">2、本案赔偿范围和损失数额最终的认定以法院生效判决认定的为准。</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3、本所是在法律允许的范围内按照最有利于委托人的方法计算投资损失的，法院最终支持的损失赔偿数额可能与该计算数额低，甚至低很多。</w:t>
      </w:r>
    </w:p>
    <w:p>
      <w:pPr>
        <w:ind w:left="0" w:right="0" w:firstLine="560"/>
        <w:spacing w:before="450" w:after="450" w:line="312" w:lineRule="auto"/>
      </w:pPr>
      <w:r>
        <w:rPr>
          <w:rFonts w:ascii="宋体" w:hAnsi="宋体" w:eastAsia="宋体" w:cs="宋体"/>
          <w:color w:val="000"/>
          <w:sz w:val="28"/>
          <w:szCs w:val="28"/>
        </w:rPr>
        <w:t xml:space="preserve">4、该案件可能在很长时间内不能审理或者执行完毕。</w:t>
      </w:r>
    </w:p>
    <w:p>
      <w:pPr>
        <w:ind w:left="0" w:right="0" w:firstLine="560"/>
        <w:spacing w:before="450" w:after="450" w:line="312" w:lineRule="auto"/>
      </w:pPr>
      <w:r>
        <w:rPr>
          <w:rFonts w:ascii="宋体" w:hAnsi="宋体" w:eastAsia="宋体" w:cs="宋体"/>
          <w:color w:val="000"/>
          <w:sz w:val="28"/>
          <w:szCs w:val="28"/>
        </w:rPr>
        <w:t xml:space="preserve">5、其他暂时无法预见的风险也可能出现，在此一并提示。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w:t>
      </w:r>
    </w:p>
    <w:p>
      <w:pPr>
        <w:ind w:left="0" w:right="0" w:firstLine="560"/>
        <w:spacing w:before="450" w:after="450" w:line="312" w:lineRule="auto"/>
      </w:pPr>
      <w:r>
        <w:rPr>
          <w:rFonts w:ascii="宋体" w:hAnsi="宋体" w:eastAsia="宋体" w:cs="宋体"/>
          <w:color w:val="000"/>
          <w:sz w:val="28"/>
          <w:szCs w:val="28"/>
        </w:rPr>
        <w:t xml:space="preserve">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w:t>
      </w:r>
    </w:p>
    <w:p>
      <w:pPr>
        <w:ind w:left="0" w:right="0" w:firstLine="560"/>
        <w:spacing w:before="450" w:after="450" w:line="312" w:lineRule="auto"/>
      </w:pPr>
      <w:r>
        <w:rPr>
          <w:rFonts w:ascii="宋体" w:hAnsi="宋体" w:eastAsia="宋体" w:cs="宋体"/>
          <w:color w:val="000"/>
          <w:sz w:val="28"/>
          <w:szCs w:val="28"/>
        </w:rPr>
        <w:t xml:space="preserve">1委托代理合同通讯等)元全部由甲方承担。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六、(1)甲方委托事项：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网址： 网址：</w:t>
      </w:r>
    </w:p>
    <w:p>
      <w:pPr>
        <w:ind w:left="0" w:right="0" w:firstLine="560"/>
        <w:spacing w:before="450" w:after="450" w:line="312" w:lineRule="auto"/>
      </w:pPr>
      <w:r>
        <w:rPr>
          <w:rFonts w:ascii="宋体" w:hAnsi="宋体" w:eastAsia="宋体" w:cs="宋体"/>
          <w:color w:val="000"/>
          <w:sz w:val="28"/>
          <w:szCs w:val="28"/>
        </w:rPr>
        <w:t xml:space="preserve">时间： 年时间： 年</w:t>
      </w:r>
    </w:p>
    <w:p>
      <w:pPr>
        <w:ind w:left="0" w:right="0" w:firstLine="560"/>
        <w:spacing w:before="450" w:after="450" w:line="312" w:lineRule="auto"/>
      </w:pPr>
      <w:r>
        <w:rPr>
          <w:rFonts w:ascii="黑体" w:hAnsi="黑体" w:eastAsia="黑体" w:cs="黑体"/>
          <w:color w:val="000000"/>
          <w:sz w:val="36"/>
          <w:szCs w:val="36"/>
          <w:b w:val="1"/>
          <w:bCs w:val="1"/>
        </w:rPr>
        <w:t xml:space="preserve">代理合同的内容 代理合同篇十四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w:t>
      </w:r>
    </w:p>
    <w:p>
      <w:pPr>
        <w:ind w:left="0" w:right="0" w:firstLine="560"/>
        <w:spacing w:before="450" w:after="450" w:line="312" w:lineRule="auto"/>
      </w:pPr>
      <w:r>
        <w:rPr>
          <w:rFonts w:ascii="宋体" w:hAnsi="宋体" w:eastAsia="宋体" w:cs="宋体"/>
          <w:color w:val="000"/>
          <w:sz w:val="28"/>
          <w:szCs w:val="28"/>
        </w:rPr>
        <w:t xml:space="preserve">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w:t>
      </w:r>
    </w:p>
    <w:p>
      <w:pPr>
        <w:ind w:left="0" w:right="0" w:firstLine="560"/>
        <w:spacing w:before="450" w:after="450" w:line="312" w:lineRule="auto"/>
      </w:pPr>
      <w:r>
        <w:rPr>
          <w:rFonts w:ascii="宋体" w:hAnsi="宋体" w:eastAsia="宋体" w:cs="宋体"/>
          <w:color w:val="000"/>
          <w:sz w:val="28"/>
          <w:szCs w:val="28"/>
        </w:rPr>
        <w:t xml:space="preserve">1委托代理合同通讯等)元全部由甲方承担。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六、(1)甲方委托事项：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网址： 网址：</w:t>
      </w:r>
    </w:p>
    <w:p>
      <w:pPr>
        <w:ind w:left="0" w:right="0" w:firstLine="560"/>
        <w:spacing w:before="450" w:after="450" w:line="312" w:lineRule="auto"/>
      </w:pPr>
      <w:r>
        <w:rPr>
          <w:rFonts w:ascii="宋体" w:hAnsi="宋体" w:eastAsia="宋体" w:cs="宋体"/>
          <w:color w:val="000"/>
          <w:sz w:val="28"/>
          <w:szCs w:val="28"/>
        </w:rPr>
        <w:t xml:space="preserve">时间： 年时间： 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2026-09-13T03:28:23+08:00</dcterms:created>
  <dcterms:modified xsi:type="dcterms:W3CDTF">2026-09-13T03:28:23+08:00</dcterms:modified>
</cp:coreProperties>
</file>

<file path=docProps/custom.xml><?xml version="1.0" encoding="utf-8"?>
<Properties xmlns="http://schemas.openxmlformats.org/officeDocument/2006/custom-properties" xmlns:vt="http://schemas.openxmlformats.org/officeDocument/2006/docPropsVTypes"/>
</file>