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2025年报关代理合同(26篇)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关代理合同一乙方：_________________(以下简称乙方)甲方就其起诉永安财产保险股份有限公司山东分公司一案，甲方决定为了更好地维护自己的合法权益，就该案委托乙方进行风险代理，经双方协商一致，订立以下条款，以资共同遵守：一、乙方...</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报关代理合同三</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报关代理合同四</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报关代理合同九</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报关代理合同篇十三</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报关代理合同篇十四</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报关代理合同篇十五</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报关代理合同篇十六</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3.乙方根据自己店面情况制作门头广告，内容、样式必须按甲方提供的统一样式制作，费用由乙方承担。甲方向乙方提供的产品说明书及资料汇编，甲方象征性收取0.5元/本的工本费。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