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代理食品合同范本(通用3篇)</w:t>
      </w:r>
      <w:bookmarkEnd w:id="1"/>
    </w:p>
    <w:p>
      <w:pPr>
        <w:jc w:val="center"/>
        <w:spacing w:before="0" w:after="450"/>
      </w:pPr>
      <w:r>
        <w:rPr>
          <w:rFonts w:ascii="Arial" w:hAnsi="Arial" w:eastAsia="Arial" w:cs="Arial"/>
          <w:color w:val="999999"/>
          <w:sz w:val="20"/>
          <w:szCs w:val="20"/>
        </w:rPr>
        <w:t xml:space="preserve">来源：网络  作者：倾听心灵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代理食品合同范本1甲方：____________联系方式：____________________乙方：____________联系方式：____________________经甲乙双方协商后，甲方向乙方订购以下商品，经双方的协商订制本合...</w:t>
      </w:r>
    </w:p>
    <w:p>
      <w:pPr>
        <w:ind w:left="0" w:right="0" w:firstLine="560"/>
        <w:spacing w:before="450" w:after="450" w:line="312" w:lineRule="auto"/>
      </w:pPr>
      <w:r>
        <w:rPr>
          <w:rFonts w:ascii="黑体" w:hAnsi="黑体" w:eastAsia="黑体" w:cs="黑体"/>
          <w:color w:val="000000"/>
          <w:sz w:val="36"/>
          <w:szCs w:val="36"/>
          <w:b w:val="1"/>
          <w:bCs w:val="1"/>
        </w:rPr>
        <w:t xml:space="preserve">代理食品合同范本1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代理食品合同范本2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 _______________</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出卖人(章)：__________________ 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开 户 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 邮 政 编码：____________________</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买受人(章)：__________________ 住 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 开 户 银 行：___________________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 邮 政 编 码：___________________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鉴(公)证机关(章)____________ 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代理食品合同范本3</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甲、乙双方经友好协商，在自愿、公平的基础上，根据《_合同法》，就乙方销售代理甲方 某某 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 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 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 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 个月低于 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 元 ；</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 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 平米，年最低销售量不低于 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XX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4、甲方指导价作为合同附件予以提供，如调整指导价，甲方需提前 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 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 至 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2026-09-13T03:06:10+08:00</dcterms:created>
  <dcterms:modified xsi:type="dcterms:W3CDTF">2026-09-13T03:06:10+08:00</dcterms:modified>
</cp:coreProperties>
</file>

<file path=docProps/custom.xml><?xml version="1.0" encoding="utf-8"?>
<Properties xmlns="http://schemas.openxmlformats.org/officeDocument/2006/custom-properties" xmlns:vt="http://schemas.openxmlformats.org/officeDocument/2006/docPropsVTypes"/>
</file>