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建筑工程诉讼代理合同范本(合集51篇)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工程诉讼代理合同范本1建设工程施工补充协议发包人(全称)：承包人(全称)：依照《^v^合同法》、《^v^建筑法》及其他有关规定，鉴于《建设工程施工合同》相关施工事宜未明晰，现经双方协商一致，为明确工程的具体范围、合同包干总价等条款补充协...</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建筑工程诉讼代理合同范本2</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5、在履行本协议过程中发生的任何争议，双方应本着互利双赢的原则进行友好协商解决，协商不成可依据《^v^合同法》、《产品质量法》向甲方所在地法院提起诉讼。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建筑工程诉讼代理合同范本3</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根据《^v^合同法》、《^v^城市房地产管理法》、《^v^土地管理法》及其他区有关法律、法规之规定，甲、乙双方在平等、自愿、协商一致的基础上，就转让土地使用权及地上建筑物和其他附着物达成如下协议：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方式取得位于_________，地号为_________的地块的土地使用权，土地使用权证号_________为第_________号，土地面积_________亩，转让面积为_________亩，土地规划用途为住宅用地，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甲方土地位臵与四至范围如本合同附宗地图所示，附图已经甲、乙双方确认。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转让金额为_________元，(大写：_________)。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第二条：本合同签订后，如乙方终止合同，乙方交纳的.定金不予退还。若甲方终止合同，甲方应双倍返还定金给乙方。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第三条：本合同签订后，作为附件，交纳相关税费后办理变更土地登记。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第四条：自土地使用权变更登记批准之日起，该幅土地使用权批准文件或甲方签订的原土地使用权出让合同中规定的权利、义务、责任依法随之转移给乙方。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第五条：办理房地产转让所需交纳的有关税费，按照规定有甲、乙双方各自承担。</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第七条：本合同一式肆份，甲、乙双方各执一份，其余相关部门留档。</w:t>
      </w:r>
    </w:p>
    <w:p>
      <w:pPr>
        <w:ind w:left="0" w:right="0" w:firstLine="560"/>
        <w:spacing w:before="450" w:after="450" w:line="312" w:lineRule="auto"/>
      </w:pPr>
      <w:r>
        <w:rPr>
          <w:rFonts w:ascii="宋体" w:hAnsi="宋体" w:eastAsia="宋体" w:cs="宋体"/>
          <w:color w:val="000"/>
          <w:sz w:val="28"/>
          <w:szCs w:val="28"/>
        </w:rPr>
        <w:t xml:space="preserve">第八条：本合同于_________年_________月_________日在_________签订。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第九条：本合同未尽事宜，可由双方约定后作为本合同附件，于本合同具有同等法律效力。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甲方(印签)：_________</w:t>
      </w:r>
    </w:p>
    <w:p>
      <w:pPr>
        <w:ind w:left="0" w:right="0" w:firstLine="560"/>
        <w:spacing w:before="450" w:after="450" w:line="312" w:lineRule="auto"/>
      </w:pPr>
      <w:r>
        <w:rPr>
          <w:rFonts w:ascii="宋体" w:hAnsi="宋体" w:eastAsia="宋体" w:cs="宋体"/>
          <w:color w:val="000"/>
          <w:sz w:val="28"/>
          <w:szCs w:val="28"/>
        </w:rPr>
        <w:t xml:space="preserve">乙方(印签)：_________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建筑工程诉讼代理合同范本4</w:t>
      </w:r>
    </w:p>
    <w:p>
      <w:pPr>
        <w:ind w:left="0" w:right="0" w:firstLine="560"/>
        <w:spacing w:before="450" w:after="450" w:line="312" w:lineRule="auto"/>
      </w:pPr>
      <w:r>
        <w:rPr>
          <w:rFonts w:ascii="宋体" w:hAnsi="宋体" w:eastAsia="宋体" w:cs="宋体"/>
          <w:color w:val="000"/>
          <w:sz w:val="28"/>
          <w:szCs w:val="28"/>
        </w:rPr>
        <w:t xml:space="preserve">污水站全部土建工程协议书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甲方：____________签字：______乙方：____________签字：_________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建筑工程诉讼代理合同范本5</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建筑工程诉讼代理合同范本6</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甲、乙双方根据《^v^合同法》和有关规定，就甲方购买乙方建筑周转材料事宜协商一致，签订本合同。</w:t>
      </w:r>
    </w:p>
    <w:p>
      <w:pPr>
        <w:ind w:left="0" w:right="0" w:firstLine="560"/>
        <w:spacing w:before="450" w:after="450" w:line="312" w:lineRule="auto"/>
      </w:pPr>
      <w:r>
        <w:rPr>
          <w:rFonts w:ascii="宋体" w:hAnsi="宋体" w:eastAsia="宋体" w:cs="宋体"/>
          <w:color w:val="000"/>
          <w:sz w:val="28"/>
          <w:szCs w:val="28"/>
        </w:rPr>
        <w:t xml:space="preserve">一、采购内容：___租赁站现有所有建筑周转材料(详见附件清单)，堆码厂房、办公场所使用权3年。</w:t>
      </w:r>
    </w:p>
    <w:p>
      <w:pPr>
        <w:ind w:left="0" w:right="0" w:firstLine="560"/>
        <w:spacing w:before="450" w:after="450" w:line="312" w:lineRule="auto"/>
      </w:pPr>
      <w:r>
        <w:rPr>
          <w:rFonts w:ascii="宋体" w:hAnsi="宋体" w:eastAsia="宋体" w:cs="宋体"/>
          <w:color w:val="000"/>
          <w:sz w:val="28"/>
          <w:szCs w:val="28"/>
        </w:rPr>
        <w:t xml:space="preserve">二、采购价格：</w:t>
      </w:r>
    </w:p>
    <w:p>
      <w:pPr>
        <w:ind w:left="0" w:right="0" w:firstLine="560"/>
        <w:spacing w:before="450" w:after="450" w:line="312" w:lineRule="auto"/>
      </w:pPr>
      <w:r>
        <w:rPr>
          <w:rFonts w:ascii="宋体" w:hAnsi="宋体" w:eastAsia="宋体" w:cs="宋体"/>
          <w:color w:val="000"/>
          <w:sz w:val="28"/>
          <w:szCs w:val="28"/>
        </w:rPr>
        <w:t xml:space="preserve">⑴架管 元/米,合计 米，总计 元;</w:t>
      </w:r>
    </w:p>
    <w:p>
      <w:pPr>
        <w:ind w:left="0" w:right="0" w:firstLine="560"/>
        <w:spacing w:before="450" w:after="450" w:line="312" w:lineRule="auto"/>
      </w:pPr>
      <w:r>
        <w:rPr>
          <w:rFonts w:ascii="宋体" w:hAnsi="宋体" w:eastAsia="宋体" w:cs="宋体"/>
          <w:color w:val="000"/>
          <w:sz w:val="28"/>
          <w:szCs w:val="28"/>
        </w:rPr>
        <w:t xml:space="preserve">⑵扣件 元/个，合计 个，总计 元;</w:t>
      </w:r>
    </w:p>
    <w:p>
      <w:pPr>
        <w:ind w:left="0" w:right="0" w:firstLine="560"/>
        <w:spacing w:before="450" w:after="450" w:line="312" w:lineRule="auto"/>
      </w:pPr>
      <w:r>
        <w:rPr>
          <w:rFonts w:ascii="宋体" w:hAnsi="宋体" w:eastAsia="宋体" w:cs="宋体"/>
          <w:color w:val="000"/>
          <w:sz w:val="28"/>
          <w:szCs w:val="28"/>
        </w:rPr>
        <w:t xml:space="preserve">总价合计：</w:t>
      </w:r>
    </w:p>
    <w:p>
      <w:pPr>
        <w:ind w:left="0" w:right="0" w:firstLine="560"/>
        <w:spacing w:before="450" w:after="450" w:line="312" w:lineRule="auto"/>
      </w:pPr>
      <w:r>
        <w:rPr>
          <w:rFonts w:ascii="宋体" w:hAnsi="宋体" w:eastAsia="宋体" w:cs="宋体"/>
          <w:color w:val="000"/>
          <w:sz w:val="28"/>
          <w:szCs w:val="28"/>
        </w:rPr>
        <w:t xml:space="preserve">三、付款方式：合同签订后5日内，甲方以转帐方式支付乙方首期款 万元(大写： )，余款 万元，(大写： )乙方同意甲方无息在 年 月 日前支付。</w:t>
      </w:r>
    </w:p>
    <w:p>
      <w:pPr>
        <w:ind w:left="0" w:right="0" w:firstLine="560"/>
        <w:spacing w:before="450" w:after="450" w:line="312" w:lineRule="auto"/>
      </w:pPr>
      <w:r>
        <w:rPr>
          <w:rFonts w:ascii="宋体" w:hAnsi="宋体" w:eastAsia="宋体" w:cs="宋体"/>
          <w:color w:val="000"/>
          <w:sz w:val="28"/>
          <w:szCs w:val="28"/>
        </w:rPr>
        <w:t xml:space="preserve">四、采购前企业的亏损和债权债务的处理：全部由乙方承担与甲方无关。</w:t>
      </w:r>
    </w:p>
    <w:p>
      <w:pPr>
        <w:ind w:left="0" w:right="0" w:firstLine="560"/>
        <w:spacing w:before="450" w:after="450" w:line="312" w:lineRule="auto"/>
      </w:pPr>
      <w:r>
        <w:rPr>
          <w:rFonts w:ascii="宋体" w:hAnsi="宋体" w:eastAsia="宋体" w:cs="宋体"/>
          <w:color w:val="000"/>
          <w:sz w:val="28"/>
          <w:szCs w:val="28"/>
        </w:rPr>
        <w:t xml:space="preserve">五、 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不得毁坏堆码场地、办公场所的建筑物原貌和使用性质 ;</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1、承诺建筑周转材料都达到国家建筑周转材料的使用标准，并保证所有权属卖方无其他所有权争议;</w:t>
      </w:r>
    </w:p>
    <w:p>
      <w:pPr>
        <w:ind w:left="0" w:right="0" w:firstLine="560"/>
        <w:spacing w:before="450" w:after="450" w:line="312" w:lineRule="auto"/>
      </w:pPr>
      <w:r>
        <w:rPr>
          <w:rFonts w:ascii="宋体" w:hAnsi="宋体" w:eastAsia="宋体" w:cs="宋体"/>
          <w:color w:val="000"/>
          <w:sz w:val="28"/>
          <w:szCs w:val="28"/>
        </w:rPr>
        <w:t xml:space="preserve">2、应按买卖合同规定，保证甲方无偿使用堆码场地、办公场所3年，并提供相关物业所有人的`书面证明材料;</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合同期限内，乙方违约不能提供承包方承包建筑周转材料和场地堆码、办公厂房使用的，给甲方造成经济损失的，乙方承担所造成经济损失的双倍赔偿金给甲方，并全额退还甲方已付首期款，本合同自行终止。</w:t>
      </w:r>
    </w:p>
    <w:p>
      <w:pPr>
        <w:ind w:left="0" w:right="0" w:firstLine="560"/>
        <w:spacing w:before="450" w:after="450" w:line="312" w:lineRule="auto"/>
      </w:pPr>
      <w:r>
        <w:rPr>
          <w:rFonts w:ascii="宋体" w:hAnsi="宋体" w:eastAsia="宋体" w:cs="宋体"/>
          <w:color w:val="000"/>
          <w:sz w:val="28"/>
          <w:szCs w:val="28"/>
        </w:rPr>
        <w:t xml:space="preserve">2、在合同期限内，甲方违约给乙方造成经济损失的，甲方承担双倍赔偿金给乙方。</w:t>
      </w:r>
    </w:p>
    <w:p>
      <w:pPr>
        <w:ind w:left="0" w:right="0" w:firstLine="560"/>
        <w:spacing w:before="450" w:after="450" w:line="312" w:lineRule="auto"/>
      </w:pPr>
      <w:r>
        <w:rPr>
          <w:rFonts w:ascii="宋体" w:hAnsi="宋体" w:eastAsia="宋体" w:cs="宋体"/>
          <w:color w:val="000"/>
          <w:sz w:val="28"/>
          <w:szCs w:val="28"/>
        </w:rPr>
        <w:t xml:space="preserve">七、 双方约定的其他事项：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八、本合同未尽事宜，双方协商签订补充合同补充合同与本合同具备同等法律效力，协商不成提请仲裁裁决或向当地人民法院提起诉讼。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1、乙方付给甲方土地承包转让金。按实际面积从_____年_____月_____日至_____年_____月_____日止，每年每亩600元金额_____元；_____年_____月_____日至_____年_____月_____日止，每年每亩_____元，金额_____元；_____年</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(以下简称乙方)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民法通则》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 项目位于通化市 镇 _ 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 结构，共计 层，其中住宅 套，门市 套，车库 套;</w:t>
      </w:r>
    </w:p>
    <w:p>
      <w:pPr>
        <w:ind w:left="0" w:right="0" w:firstLine="560"/>
        <w:spacing w:before="450" w:after="450" w:line="312" w:lineRule="auto"/>
      </w:pPr>
      <w:r>
        <w:rPr>
          <w:rFonts w:ascii="宋体" w:hAnsi="宋体" w:eastAsia="宋体" w:cs="宋体"/>
          <w:color w:val="000"/>
          <w:sz w:val="28"/>
          <w:szCs w:val="28"/>
        </w:rPr>
        <w:t xml:space="preserve">3、该项目占地面积为 平方米，总建筑面积 平方米，其中住宅为 平方米，门市 平方米，车</w:t>
      </w:r>
    </w:p>
    <w:p>
      <w:pPr>
        <w:ind w:left="0" w:right="0" w:firstLine="560"/>
        <w:spacing w:before="450" w:after="450" w:line="312" w:lineRule="auto"/>
      </w:pPr>
      <w:r>
        <w:rPr>
          <w:rFonts w:ascii="宋体" w:hAnsi="宋体" w:eastAsia="宋体" w:cs="宋体"/>
          <w:color w:val="000"/>
          <w:sz w:val="28"/>
          <w:szCs w:val="28"/>
        </w:rPr>
        <w:t xml:space="preserve">库 平方米;</w:t>
      </w:r>
    </w:p>
    <w:p>
      <w:pPr>
        <w:ind w:left="0" w:right="0" w:firstLine="560"/>
        <w:spacing w:before="450" w:after="450" w:line="312" w:lineRule="auto"/>
      </w:pPr>
      <w:r>
        <w:rPr>
          <w:rFonts w:ascii="宋体" w:hAnsi="宋体" w:eastAsia="宋体" w:cs="宋体"/>
          <w:color w:val="000"/>
          <w:sz w:val="28"/>
          <w:szCs w:val="28"/>
        </w:rPr>
        <w:t xml:space="preserve">4、该项目的开工日期是 年 月 日，竣工日期是 年 月 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 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 元/㎡;</w:t>
      </w:r>
    </w:p>
    <w:p>
      <w:pPr>
        <w:ind w:left="0" w:right="0" w:firstLine="560"/>
        <w:spacing w:before="450" w:after="450" w:line="312" w:lineRule="auto"/>
      </w:pPr>
      <w:r>
        <w:rPr>
          <w:rFonts w:ascii="宋体" w:hAnsi="宋体" w:eastAsia="宋体" w:cs="宋体"/>
          <w:color w:val="000"/>
          <w:sz w:val="28"/>
          <w:szCs w:val="28"/>
        </w:rPr>
        <w:t xml:space="preserve">(二)门市： 元/㎡;</w:t>
      </w:r>
    </w:p>
    <w:p>
      <w:pPr>
        <w:ind w:left="0" w:right="0" w:firstLine="560"/>
        <w:spacing w:before="450" w:after="450" w:line="312" w:lineRule="auto"/>
      </w:pPr>
      <w:r>
        <w:rPr>
          <w:rFonts w:ascii="宋体" w:hAnsi="宋体" w:eastAsia="宋体" w:cs="宋体"/>
          <w:color w:val="000"/>
          <w:sz w:val="28"/>
          <w:szCs w:val="28"/>
        </w:rPr>
        <w:t xml:space="preserve">(三)车库： 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 年 月 日至 年 月 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年 月乙 方：法定代表人：代 理 人：年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建筑工程诉讼代理合同范本11</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遵照《^v^合同法》相关规定，本着平等互利原则，为明确甲乙双方责任与义务，经双方协商一致，签订本合同。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标的：____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价款：____</w:t>
      </w:r>
    </w:p>
    <w:p>
      <w:pPr>
        <w:ind w:left="0" w:right="0" w:firstLine="560"/>
        <w:spacing w:before="450" w:after="450" w:line="312" w:lineRule="auto"/>
      </w:pPr>
      <w:r>
        <w:rPr>
          <w:rFonts w:ascii="宋体" w:hAnsi="宋体" w:eastAsia="宋体" w:cs="宋体"/>
          <w:color w:val="000"/>
          <w:sz w:val="28"/>
          <w:szCs w:val="28"/>
        </w:rPr>
        <w:t xml:space="preserve">二、供应时间：从____年___月___日起至____年___月___日止，不定时、多批次向甲方采购______。每次用量计划乙方提前小时通知甲方。甲方应按用量计划约定数量、期限供货（未注明时间的，在接到乙方通知后_____小时内供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按^v^行业标准及其相关规范标准执行。</w:t>
      </w:r>
    </w:p>
    <w:p>
      <w:pPr>
        <w:ind w:left="0" w:right="0" w:firstLine="560"/>
        <w:spacing w:before="450" w:after="450" w:line="312" w:lineRule="auto"/>
      </w:pPr>
      <w:r>
        <w:rPr>
          <w:rFonts w:ascii="宋体" w:hAnsi="宋体" w:eastAsia="宋体" w:cs="宋体"/>
          <w:color w:val="000"/>
          <w:sz w:val="28"/>
          <w:szCs w:val="28"/>
        </w:rPr>
        <w:t xml:space="preserve">四、甲方对质量负责的条件及期限：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按照《^v^产品质量法》及相关的产品质量标准规定执行，法律及规范没有规定的，按产品质量证明书的质量保证期限为准。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五、随货必备的技术资料：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六、标的物所有权和标的物的毁损、灭失风险转移：自标的送达乙方承建的工程（以下均简称“乙方工程”）现场，经验收人验收合格，并由验收人完成签字手续后转移。</w:t>
      </w:r>
    </w:p>
    <w:p>
      <w:pPr>
        <w:ind w:left="0" w:right="0" w:firstLine="560"/>
        <w:spacing w:before="450" w:after="450" w:line="312" w:lineRule="auto"/>
      </w:pPr>
      <w:r>
        <w:rPr>
          <w:rFonts w:ascii="宋体" w:hAnsi="宋体" w:eastAsia="宋体" w:cs="宋体"/>
          <w:color w:val="000"/>
          <w:sz w:val="28"/>
          <w:szCs w:val="28"/>
        </w:rPr>
        <w:t xml:space="preserve">七、合理损耗标准及计算方法：按实际验收合格数量。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八、运输方式及到达站（港）和费用负担采用第（）项方式：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九、检验标准、方法、地点及期限：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5、乙方接收甲方每次开具的等额货款发票和付款申请后，超过6个月支付货款的，从第7个月起乙方向甲方承担未付款额度每年___%的违约金。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十二、合同争议的解决方式：本合同在履行过程中发生争议先由双方当事人协商解决，协商不成的，依法由______市人民法院管辖。</w:t>
      </w:r>
    </w:p>
    <w:p>
      <w:pPr>
        <w:ind w:left="0" w:right="0" w:firstLine="560"/>
        <w:spacing w:before="450" w:after="450" w:line="312" w:lineRule="auto"/>
      </w:pPr>
      <w:r>
        <w:rPr>
          <w:rFonts w:ascii="宋体" w:hAnsi="宋体" w:eastAsia="宋体" w:cs="宋体"/>
          <w:color w:val="000"/>
          <w:sz w:val="28"/>
          <w:szCs w:val="28"/>
        </w:rPr>
        <w:t xml:space="preserve">十三、本合同一式_____份，甲方执____份，乙方执_____份；自甲、乙双方签字、盖章之日起生效，自合同生效之日起30日内未履行，本合同自动终止。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2026-04-05T00:47:02+08:00</dcterms:created>
  <dcterms:modified xsi:type="dcterms:W3CDTF">2026-04-05T00:47:02+08:00</dcterms:modified>
</cp:coreProperties>
</file>

<file path=docProps/custom.xml><?xml version="1.0" encoding="utf-8"?>
<Properties xmlns="http://schemas.openxmlformats.org/officeDocument/2006/custom-properties" xmlns:vt="http://schemas.openxmlformats.org/officeDocument/2006/docPropsVTypes"/>
</file>