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会刊广告合同范本(优选14篇)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会刊广告合同范本1甲方：_________乙方：__________________杂志是我国唯一的综合性检验用品杂志，是全面反映医学检验产业研制、生产、经营、使用的大型专业媒体。图文并茂，大度16开，铜版纸彩色印刷。主要发行至全国各地大中...</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汇入行：______________开户行：______________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(公章)______________(公章)_________________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会刊广告合同范本4</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2．乙方为甲方提供的广告版位为____________网____________主页左侧轮替式方块广告版位，版面大小为__x___。根据甲方提供的图片和数据制作广告版位图片___x___，相关页面_________页。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&gt;六．其它条款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会刊广告合同范本5</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版面版面费制版费设计费等合计年?期年?期年?期年?期年?期总计（大写）_____万_____千_____百_____拾_____元整（人民币）￥_________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会刊广告合同范本7</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（一）甲方应依据《_广告法》及有关法规，对广告内容和文字宣传内容的真实性负责，凡因不实的广告和宣传给消费者造成的损失，由甲方负责。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 ：_________________</w:t>
      </w:r>
    </w:p>
    <w:p>
      <w:pPr>
        <w:ind w:left="0" w:right="0" w:firstLine="560"/>
        <w:spacing w:before="450" w:after="450" w:line="312" w:lineRule="auto"/>
      </w:pPr>
      <w:r>
        <w:rPr>
          <w:rFonts w:ascii="宋体" w:hAnsi="宋体" w:eastAsia="宋体" w:cs="宋体"/>
          <w:color w:val="000"/>
          <w:sz w:val="28"/>
          <w:szCs w:val="28"/>
        </w:rPr>
        <w:t xml:space="preserve">分类：□口语英语 □考试英语 □实用英语 □少儿英语 □其他语言 □语言科技 （请划√）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XXXX”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XXXX”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本合同一式X份，甲方X份，乙方X份，报有关部门X份。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甲乙双方经过友好协商，就甲方在乙方的“×××网”（www.×××）主页上方的旗帜广告版位上刊登网页广告达成如下协议：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2、乙方为甲方提供的广告版位为“×××网”（www.×××）主页上方的旗帜广告版位，版面大小为，时间为。</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依照乙方现行优惠价目表所列广告资费标准，定本合同金额为每年人民币元整（￥）。</w:t>
      </w:r>
    </w:p>
    <w:p>
      <w:pPr>
        <w:ind w:left="0" w:right="0" w:firstLine="560"/>
        <w:spacing w:before="450" w:after="450" w:line="312" w:lineRule="auto"/>
      </w:pPr>
      <w:r>
        <w:rPr>
          <w:rFonts w:ascii="宋体" w:hAnsi="宋体" w:eastAsia="宋体" w:cs="宋体"/>
          <w:color w:val="000"/>
          <w:sz w:val="28"/>
          <w:szCs w:val="28"/>
        </w:rPr>
        <w:t xml:space="preserve">友情链接为：每年付款一次，甲方在合同签订之日起3日内付清该季度应付金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甲方代表签章（公章）：乙方代表签章（公章）：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会刊广告合同范本14</w:t>
      </w:r>
    </w:p>
    <w:p>
      <w:pPr>
        <w:ind w:left="0" w:right="0" w:firstLine="560"/>
        <w:spacing w:before="450" w:after="450" w:line="312" w:lineRule="auto"/>
      </w:pPr>
      <w:r>
        <w:rPr>
          <w:rFonts w:ascii="宋体" w:hAnsi="宋体" w:eastAsia="宋体" w:cs="宋体"/>
          <w:color w:val="000"/>
          <w:sz w:val="28"/>
          <w:szCs w:val="28"/>
        </w:rPr>
        <w:t xml:space="preserve">广告刊出单位:xxx杂志社(简称甲方)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 》每月5日出版，印刷周期为1个月)，由甲方参考乙方意见，根据来稿先后、版面情况及预付款等统一安排。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 》上刊登广告的要求如下：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拾 万 千 百 拾 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2026-01-22T17:59:38+08:00</dcterms:created>
  <dcterms:modified xsi:type="dcterms:W3CDTF">2026-01-22T17:59:38+08:00</dcterms:modified>
</cp:coreProperties>
</file>

<file path=docProps/custom.xml><?xml version="1.0" encoding="utf-8"?>
<Properties xmlns="http://schemas.openxmlformats.org/officeDocument/2006/custom-properties" xmlns:vt="http://schemas.openxmlformats.org/officeDocument/2006/docPropsVTypes"/>
</file>