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2025年户外广告合同范文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中华人民共和国广告法》等法律、法规和规章的规定，双方本着平等、自愿、诚实信用的原则，订立本合同。以下是为大家精心整理的《2024年户外广告合同范文》，欢迎大家阅读，供您参考。&gt;【篇一】　　合同编号：　　甲方...</w:t>
      </w:r>
    </w:p>
    <w:p>
      <w:pPr>
        <w:ind w:left="0" w:right="0" w:firstLine="560"/>
        <w:spacing w:before="450" w:after="450" w:line="312" w:lineRule="auto"/>
      </w:pPr>
      <w:r>
        <w:rPr>
          <w:rFonts w:ascii="宋体" w:hAnsi="宋体" w:eastAsia="宋体" w:cs="宋体"/>
          <w:color w:val="000"/>
          <w:sz w:val="28"/>
          <w:szCs w:val="28"/>
        </w:rPr>
        <w:t xml:space="preserve">&gt;根据《中华人民共和国合同法》、《中华人民共和国广告法》等法律、法规和规章的规定，双方本着平等、自愿、诚实信用的原则，订立本合同。以下是为大家精心整理的《2025年户外广告合同范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2026-04-10T06:05:15+08:00</dcterms:created>
  <dcterms:modified xsi:type="dcterms:W3CDTF">2026-04-10T06:05:15+08:00</dcterms:modified>
</cp:coreProperties>
</file>

<file path=docProps/custom.xml><?xml version="1.0" encoding="utf-8"?>
<Properties xmlns="http://schemas.openxmlformats.org/officeDocument/2006/custom-properties" xmlns:vt="http://schemas.openxmlformats.org/officeDocument/2006/docPropsVTypes"/>
</file>