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最新加工合同最新版本下载(7篇)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加工合同最新版本下载一订做方（甲方）：___________________制作方（乙方）：_______科技有限公司一、品名、规格、单位、数量、单价、金额、交货日期品名规格（长__宽__高）单位数量单价（元）金 额（元）合计人民币金额（大...</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规格（长__宽__高）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1.4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二0__年 月 日 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宋体" w:hAnsi="宋体" w:eastAsia="宋体" w:cs="宋体"/>
          <w:color w:val="000"/>
          <w:sz w:val="28"/>
          <w:szCs w:val="28"/>
        </w:rPr>
        <w:t xml:space="preserve">8、资金来源：自筹。</w:t>
      </w:r>
    </w:p>
    <w:p>
      <w:pPr>
        <w:ind w:left="0" w:right="0" w:firstLine="560"/>
        <w:spacing w:before="450" w:after="450" w:line="312" w:lineRule="auto"/>
      </w:pPr>
      <w:r>
        <w:rPr>
          <w:rFonts w:ascii="宋体" w:hAnsi="宋体" w:eastAsia="宋体" w:cs="宋体"/>
          <w:color w:val="000"/>
          <w:sz w:val="28"/>
          <w:szCs w:val="28"/>
        </w:rPr>
        <w:t xml:space="preserve">二、双责任方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1、甲方负责搞好进场公路，确保乙方机械顺利进场安装，最低二十五吨吊车进场安装和石子安全运输。</w:t>
      </w:r>
    </w:p>
    <w:p>
      <w:pPr>
        <w:ind w:left="0" w:right="0" w:firstLine="560"/>
        <w:spacing w:before="450" w:after="450" w:line="312" w:lineRule="auto"/>
      </w:pPr>
      <w:r>
        <w:rPr>
          <w:rFonts w:ascii="宋体" w:hAnsi="宋体" w:eastAsia="宋体" w:cs="宋体"/>
          <w:color w:val="000"/>
          <w:sz w:val="28"/>
          <w:szCs w:val="28"/>
        </w:rPr>
        <w:t xml:space="preserve">2、甲方负责高压线路架设和变压器及配电箱安装。</w:t>
      </w:r>
    </w:p>
    <w:p>
      <w:pPr>
        <w:ind w:left="0" w:right="0" w:firstLine="560"/>
        <w:spacing w:before="450" w:after="450" w:line="312" w:lineRule="auto"/>
      </w:pPr>
      <w:r>
        <w:rPr>
          <w:rFonts w:ascii="宋体" w:hAnsi="宋体" w:eastAsia="宋体" w:cs="宋体"/>
          <w:color w:val="000"/>
          <w:sz w:val="28"/>
          <w:szCs w:val="28"/>
        </w:rPr>
        <w:t xml:space="preserve">3、甲方负责搞好加工场地和石子堆放场地的开挖和平整工程及加工机械的基础设施(乙方提供基础安装图纸)，确保乙方机械进场顺利文明施工，杜绝人身安全事故发生，并自行承担由此产生的一切经济损失和法律责任(不可抗拒的自然因素除外)。</w:t>
      </w:r>
    </w:p>
    <w:p>
      <w:pPr>
        <w:ind w:left="0" w:right="0" w:firstLine="560"/>
        <w:spacing w:before="450" w:after="450" w:line="312" w:lineRule="auto"/>
      </w:pPr>
      <w:r>
        <w:rPr>
          <w:rFonts w:ascii="宋体" w:hAnsi="宋体" w:eastAsia="宋体" w:cs="宋体"/>
          <w:color w:val="000"/>
          <w:sz w:val="28"/>
          <w:szCs w:val="28"/>
        </w:rPr>
        <w:t xml:space="preserve">3、乙方加强施工中的安全管理，爆破施工时必须要有资质证书的专业爆破人员进行作业，要严防施工中的安全隐患。</w:t>
      </w:r>
    </w:p>
    <w:p>
      <w:pPr>
        <w:ind w:left="0" w:right="0" w:firstLine="560"/>
        <w:spacing w:before="450" w:after="450" w:line="312" w:lineRule="auto"/>
      </w:pPr>
      <w:r>
        <w:rPr>
          <w:rFonts w:ascii="宋体" w:hAnsi="宋体" w:eastAsia="宋体" w:cs="宋体"/>
          <w:color w:val="000"/>
          <w:sz w:val="28"/>
          <w:szCs w:val="28"/>
        </w:rPr>
        <w:t xml:space="preserve">4、建立正常的施工秩序，确保施工循环作业时间，按甲方要求每月完成的工程量。</w:t>
      </w:r>
    </w:p>
    <w:p>
      <w:pPr>
        <w:ind w:left="0" w:right="0" w:firstLine="560"/>
        <w:spacing w:before="450" w:after="450" w:line="312" w:lineRule="auto"/>
      </w:pPr>
      <w:r>
        <w:rPr>
          <w:rFonts w:ascii="宋体" w:hAnsi="宋体" w:eastAsia="宋体" w:cs="宋体"/>
          <w:color w:val="000"/>
          <w:sz w:val="28"/>
          <w:szCs w:val="28"/>
        </w:rPr>
        <w:t xml:space="preserve">5、乙方必须在甲方做好前期工程后15日内机械进场。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甲方必须保证工程款到位，以乙方加工五仟立方结算一次，甲方不得以任何理由拖延和拖欠乙方工程款，结算每次以每立方的单价(税后价)全款结清，如逾期不支付，按本合同第二项第八条执行。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双方应共同遵守上述条款;未经对方同意，单方不得擅自变更和解除合同，如有违约，违约方负责赔偿守约方按工程总造价的5%计算违约金，谁违约谁赔偿。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1、如遇不可抗拒的自然因素，造成的停工损失，甲、乙双方协商解决。</w:t>
      </w:r>
    </w:p>
    <w:p>
      <w:pPr>
        <w:ind w:left="0" w:right="0" w:firstLine="560"/>
        <w:spacing w:before="450" w:after="450" w:line="312" w:lineRule="auto"/>
      </w:pPr>
      <w:r>
        <w:rPr>
          <w:rFonts w:ascii="宋体" w:hAnsi="宋体" w:eastAsia="宋体" w:cs="宋体"/>
          <w:color w:val="000"/>
          <w:sz w:val="28"/>
          <w:szCs w:val="28"/>
        </w:rPr>
        <w:t xml:space="preserve">2、各种手续、税款全部由甲方承担，乙方概不负责。</w:t>
      </w:r>
    </w:p>
    <w:p>
      <w:pPr>
        <w:ind w:left="0" w:right="0" w:firstLine="560"/>
        <w:spacing w:before="450" w:after="450" w:line="312" w:lineRule="auto"/>
      </w:pPr>
      <w:r>
        <w:rPr>
          <w:rFonts w:ascii="宋体" w:hAnsi="宋体" w:eastAsia="宋体" w:cs="宋体"/>
          <w:color w:val="000"/>
          <w:sz w:val="28"/>
          <w:szCs w:val="28"/>
        </w:rPr>
        <w:t xml:space="preserve">3、如因物价上涨，造成乙方成本增加，乙方有权要求甲方进行合理调价。</w:t>
      </w:r>
    </w:p>
    <w:p>
      <w:pPr>
        <w:ind w:left="0" w:right="0" w:firstLine="560"/>
        <w:spacing w:before="450" w:after="450" w:line="312" w:lineRule="auto"/>
      </w:pPr>
      <w:r>
        <w:rPr>
          <w:rFonts w:ascii="宋体" w:hAnsi="宋体" w:eastAsia="宋体" w:cs="宋体"/>
          <w:color w:val="000"/>
          <w:sz w:val="28"/>
          <w:szCs w:val="28"/>
        </w:rPr>
        <w:t xml:space="preserve">4、未尽事宜双方协商解决，增加的补充条款和主合同具有同等法律效力。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5、本合同一式四份，双方签字盖章产生法律效力，甲、乙双方各执两份。</w:t>
      </w:r>
    </w:p>
    <w:p>
      <w:pPr>
        <w:ind w:left="0" w:right="0" w:firstLine="560"/>
        <w:spacing w:before="450" w:after="450" w:line="312" w:lineRule="auto"/>
      </w:pPr>
      <w:r>
        <w:rPr>
          <w:rFonts w:ascii="宋体" w:hAnsi="宋体" w:eastAsia="宋体" w:cs="宋体"/>
          <w:color w:val="000"/>
          <w:sz w:val="28"/>
          <w:szCs w:val="28"/>
        </w:rPr>
        <w:t xml:space="preserve">六、补充协议：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2、工程地点：夹竹园镇黄金口村泥结碎石路途经，四、五、六、七，终点为杨家湖村6组，九、十、十一，终点为高速公路，公路总长5.37公里。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3.5米，分三层结构即2m厚0.5—1.0cm细碎石面层、8cm厚2.0—4.0碎石结合层、10cm厚5.0—12.0cm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本合同施工工期为120天，(雨天除外)，20__年4月17日开工，于20__年8月17日竣工。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十二、本工程质量保修期为__天。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2026-04-29T04:44:17+08:00</dcterms:created>
  <dcterms:modified xsi:type="dcterms:W3CDTF">2026-04-29T04:44:17+08:00</dcterms:modified>
</cp:coreProperties>
</file>

<file path=docProps/custom.xml><?xml version="1.0" encoding="utf-8"?>
<Properties xmlns="http://schemas.openxmlformats.org/officeDocument/2006/custom-properties" xmlns:vt="http://schemas.openxmlformats.org/officeDocument/2006/docPropsVTypes"/>
</file>