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墓碑加工合同范本(4篇)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墓碑加工合同范本11、因甲方工程量变化或图纸变更造成工期延期的，竣工日期应予以顺延。2、甲方未能按本合同约定进行竣工验收的，由甲方承担工程保管及风险责任。3、甲方逾期付款的，导致施工无法进行，乙方可停止施工。4、工程质量达不到约定标准，由乙...</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墓碑加工合同范本1</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墓碑加工合同范本3</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依照《_合同法》和《_建筑法》及《建筑安装工程承包合同条例》等相关的法律、法规，结合本工程具体情况，达成如下协议：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按甲方要求保持场地整洁、有序，具体项目为： 施工过程中所有材料(不含水电和涂料材料)搬运项目、场地保洁及土头清运至地下室指定地点 。每两天必须有1个保洁人员在施工场地负责场地保洁工作，根据场地整洁情况甲方有权要求乙方安排合理的保洁人员数量，乙方必须无条件接受甲方指挥。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本工程采用自行承担。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本工程自 20xx 年 04 月 1 日开工 20xx 年 10 月 31日竣工，施工过程中以项目部要求的进度安排作业施工，若非正当原因引起工期延误或私自停工，按每拖延一天罚款 500元计算。</w:t>
      </w:r>
    </w:p>
    <w:p>
      <w:pPr>
        <w:ind w:left="0" w:right="0" w:firstLine="560"/>
        <w:spacing w:before="450" w:after="450" w:line="312" w:lineRule="auto"/>
      </w:pPr>
      <w:r>
        <w:rPr>
          <w:rFonts w:ascii="宋体" w:hAnsi="宋体" w:eastAsia="宋体" w:cs="宋体"/>
          <w:color w:val="000"/>
          <w:sz w:val="28"/>
          <w:szCs w:val="28"/>
        </w:rPr>
        <w:t xml:space="preserve">五、 合同价款及结算方式：</w:t>
      </w:r>
    </w:p>
    <w:p>
      <w:pPr>
        <w:ind w:left="0" w:right="0" w:firstLine="560"/>
        <w:spacing w:before="450" w:after="450" w:line="312" w:lineRule="auto"/>
      </w:pPr>
      <w:r>
        <w:rPr>
          <w:rFonts w:ascii="宋体" w:hAnsi="宋体" w:eastAsia="宋体" w:cs="宋体"/>
          <w:color w:val="000"/>
          <w:sz w:val="28"/>
          <w:szCs w:val="28"/>
        </w:rPr>
        <w:t xml:space="preserve">1、本工程采用每栋搬运及场地日常保洁总人工费按所有隐蔽工程的质量均应经甲方现场代表及建设单位和监理单位代表确认后方可进行下一道工序的施工，否则该部份的工程量在结算时将不予承认。</w:t>
      </w:r>
    </w:p>
    <w:p>
      <w:pPr>
        <w:ind w:left="0" w:right="0" w:firstLine="560"/>
        <w:spacing w:before="450" w:after="450" w:line="312" w:lineRule="auto"/>
      </w:pPr>
      <w:r>
        <w:rPr>
          <w:rFonts w:ascii="宋体" w:hAnsi="宋体" w:eastAsia="宋体" w:cs="宋体"/>
          <w:color w:val="000"/>
          <w:sz w:val="28"/>
          <w:szCs w:val="28"/>
        </w:rPr>
        <w:t xml:space="preserve">2、工程合同总造价约人民币</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1、甲方委派负责该工程全过程管理。</w:t>
      </w:r>
    </w:p>
    <w:p>
      <w:pPr>
        <w:ind w:left="0" w:right="0" w:firstLine="560"/>
        <w:spacing w:before="450" w:after="450" w:line="312" w:lineRule="auto"/>
      </w:pPr>
      <w:r>
        <w:rPr>
          <w:rFonts w:ascii="宋体" w:hAnsi="宋体" w:eastAsia="宋体" w:cs="宋体"/>
          <w:color w:val="000"/>
          <w:sz w:val="28"/>
          <w:szCs w:val="28"/>
        </w:rPr>
        <w:t xml:space="preserve">2、甲方对本项目工程进度、安全生产、文明施工、工程质量及工程款使用等方面进行全面管理控制和监督。</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1、乙方必须听从甲方指挥，甲方有权要求乙方随时更换不称职的班组人员，乙方应无条件接受，否则停工整顿直至乙方更换合格的人员，造成的一切经济损失由乙方负完全责任。</w:t>
      </w:r>
    </w:p>
    <w:p>
      <w:pPr>
        <w:ind w:left="0" w:right="0" w:firstLine="560"/>
        <w:spacing w:before="450" w:after="450" w:line="312" w:lineRule="auto"/>
      </w:pPr>
      <w:r>
        <w:rPr>
          <w:rFonts w:ascii="宋体" w:hAnsi="宋体" w:eastAsia="宋体" w:cs="宋体"/>
          <w:color w:val="000"/>
          <w:sz w:val="28"/>
          <w:szCs w:val="28"/>
        </w:rPr>
        <w:t xml:space="preserve">2、施工中，甲方若发现乙方组织进场的施工力量(工程技术人员、设备及劳力)不能确保工程质量及安全生产和施工进度时，乙方应配合甲方项目部进行及时调整，如产生工期顺延，按每天500元计取。在指定期限内确实无法按要求整改时，甲方有权更换施工队伍，乙方应无条件接受，并承担由此产生的经济损失(其款项直接从乙方结算工程款中扣除)。</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指挥，必须遵守工地的规章制度、安全操作规程，按甲方的工程质量要求和工程进度要求，精心组织、认真施工、按质按时完成工程任务。及时办理《户口暂住证》、上岗证、就业证、技术证等相关证件，并严格执行国家及地方计划生育有关规定，如有违反，后果自负。</w:t>
      </w:r>
    </w:p>
    <w:p>
      <w:pPr>
        <w:ind w:left="0" w:right="0" w:firstLine="560"/>
        <w:spacing w:before="450" w:after="450" w:line="312" w:lineRule="auto"/>
      </w:pPr>
      <w:r>
        <w:rPr>
          <w:rFonts w:ascii="宋体" w:hAnsi="宋体" w:eastAsia="宋体" w:cs="宋体"/>
          <w:color w:val="000"/>
          <w:sz w:val="28"/>
          <w:szCs w:val="28"/>
        </w:rPr>
        <w:t xml:space="preserve">4、 乙方必须按月发放工人工资，不得拖欠和挪用、克扣工人 工资。如乙方拖欠、挪用及克扣工人工资，并造成甲方受到有关行政等相关处罚，乙方应承担全部经济费用及法律责任，且乙方将受到甲方按所欠工人工资额2倍的罚款处理。乙方应在其施工人员上岗前为工人投足保险(工伤保险)，由甲方统一办理，保险费用由乙方全额承担。</w:t>
      </w:r>
    </w:p>
    <w:p>
      <w:pPr>
        <w:ind w:left="0" w:right="0" w:firstLine="560"/>
        <w:spacing w:before="450" w:after="450" w:line="312" w:lineRule="auto"/>
      </w:pPr>
      <w:r>
        <w:rPr>
          <w:rFonts w:ascii="宋体" w:hAnsi="宋体" w:eastAsia="宋体" w:cs="宋体"/>
          <w:color w:val="000"/>
          <w:sz w:val="28"/>
          <w:szCs w:val="28"/>
        </w:rPr>
        <w:t xml:space="preserve">5、甲方提供公共照明及电源箱到位，施工照明及用电由各班组自行解决。</w:t>
      </w:r>
    </w:p>
    <w:p>
      <w:pPr>
        <w:ind w:left="0" w:right="0" w:firstLine="560"/>
        <w:spacing w:before="450" w:after="450" w:line="312" w:lineRule="auto"/>
      </w:pPr>
      <w:r>
        <w:rPr>
          <w:rFonts w:ascii="宋体" w:hAnsi="宋体" w:eastAsia="宋体" w:cs="宋体"/>
          <w:color w:val="000"/>
          <w:sz w:val="28"/>
          <w:szCs w:val="28"/>
        </w:rPr>
        <w:t xml:space="preserve">6、施工登梯应由乙方自行解决。</w:t>
      </w:r>
    </w:p>
    <w:p>
      <w:pPr>
        <w:ind w:left="0" w:right="0" w:firstLine="560"/>
        <w:spacing w:before="450" w:after="450" w:line="312" w:lineRule="auto"/>
      </w:pPr>
      <w:r>
        <w:rPr>
          <w:rFonts w:ascii="宋体" w:hAnsi="宋体" w:eastAsia="宋体" w:cs="宋体"/>
          <w:color w:val="000"/>
          <w:sz w:val="28"/>
          <w:szCs w:val="28"/>
        </w:rPr>
        <w:t xml:space="preserve">7、公司及项目部举行项目例会或公司会议，乙方应准时参加，否则，按每次200元罚款。</w:t>
      </w:r>
    </w:p>
    <w:p>
      <w:pPr>
        <w:ind w:left="0" w:right="0" w:firstLine="560"/>
        <w:spacing w:before="450" w:after="450" w:line="312" w:lineRule="auto"/>
      </w:pPr>
      <w:r>
        <w:rPr>
          <w:rFonts w:ascii="宋体" w:hAnsi="宋体" w:eastAsia="宋体" w:cs="宋体"/>
          <w:color w:val="000"/>
          <w:sz w:val="28"/>
          <w:szCs w:val="28"/>
        </w:rPr>
        <w:t xml:space="preserve">八 质量及安全、文明施工等要求：</w:t>
      </w:r>
    </w:p>
    <w:p>
      <w:pPr>
        <w:ind w:left="0" w:right="0" w:firstLine="560"/>
        <w:spacing w:before="450" w:after="450" w:line="312" w:lineRule="auto"/>
      </w:pPr>
      <w:r>
        <w:rPr>
          <w:rFonts w:ascii="宋体" w:hAnsi="宋体" w:eastAsia="宋体" w:cs="宋体"/>
          <w:color w:val="000"/>
          <w:sz w:val="28"/>
          <w:szCs w:val="28"/>
        </w:rPr>
        <w:t xml:space="preserve">1、工程以施工图纸，设计交底和《建筑装饰工程施工及验收规范》、《建筑安装工程质量检验评定统一标准》等国家制订的施工及验收规范作为质量评定验收标准，施工质量应达到 合格 标准。乙方必须要严格按照设计图纸要求施工。否则，甲方有权要求返工，其所产生的损失与相关费用由乙方承担。</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 《建筑安装工人安全操作规程》、《_消防条例》和其它相关的法规、规范，若由于乙方在施工过程中违反有关安全操作规程、消防条例而导致发生火灾、工伤事故等，乙方应负全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3、乙方施工人员必须接受三级安全教育，进入现场必须服从甲方工地现场安全管理;</w:t>
      </w:r>
    </w:p>
    <w:p>
      <w:pPr>
        <w:ind w:left="0" w:right="0" w:firstLine="560"/>
        <w:spacing w:before="450" w:after="450" w:line="312" w:lineRule="auto"/>
      </w:pPr>
      <w:r>
        <w:rPr>
          <w:rFonts w:ascii="宋体" w:hAnsi="宋体" w:eastAsia="宋体" w:cs="宋体"/>
          <w:color w:val="000"/>
          <w:sz w:val="28"/>
          <w:szCs w:val="28"/>
        </w:rPr>
        <w:t xml:space="preserve">4、乙方的机具、施工用电须符合安全要求，临时电箱、活动电源须采用防水线，不得使用铜芯线、花线等不符合规定的电源线。</w:t>
      </w:r>
    </w:p>
    <w:p>
      <w:pPr>
        <w:ind w:left="0" w:right="0" w:firstLine="560"/>
        <w:spacing w:before="450" w:after="450" w:line="312" w:lineRule="auto"/>
      </w:pPr>
      <w:r>
        <w:rPr>
          <w:rFonts w:ascii="宋体" w:hAnsi="宋体" w:eastAsia="宋体" w:cs="宋体"/>
          <w:color w:val="000"/>
          <w:sz w:val="28"/>
          <w:szCs w:val="28"/>
        </w:rPr>
        <w:t xml:space="preserve">5、乙方工人进场施工，必须佩带安全帽，禁止穿拖鞋进场施工，必须按工地管理人员安排，作好施工场地、生活场地的卫生工作。施工场地须做到“落地清”，每天按要求将施工垃圾堆放至楼层指定点，由小工统一清理</w:t>
      </w:r>
    </w:p>
    <w:p>
      <w:pPr>
        <w:ind w:left="0" w:right="0" w:firstLine="560"/>
        <w:spacing w:before="450" w:after="450" w:line="312" w:lineRule="auto"/>
      </w:pPr>
      <w:r>
        <w:rPr>
          <w:rFonts w:ascii="宋体" w:hAnsi="宋体" w:eastAsia="宋体" w:cs="宋体"/>
          <w:color w:val="000"/>
          <w:sz w:val="28"/>
          <w:szCs w:val="28"/>
        </w:rPr>
        <w:t xml:space="preserve">6、工地现场不得随地大小便、抽烟。如有需要，必须到指定地点，如有违者，每次罚款50元。</w:t>
      </w:r>
    </w:p>
    <w:p>
      <w:pPr>
        <w:ind w:left="0" w:right="0" w:firstLine="560"/>
        <w:spacing w:before="450" w:after="450" w:line="312" w:lineRule="auto"/>
      </w:pPr>
      <w:r>
        <w:rPr>
          <w:rFonts w:ascii="宋体" w:hAnsi="宋体" w:eastAsia="宋体" w:cs="宋体"/>
          <w:color w:val="000"/>
          <w:sz w:val="28"/>
          <w:szCs w:val="28"/>
        </w:rPr>
        <w:t xml:space="preserve">7、工地现场不得煮饭，如有违反者，每次罚款500元。</w:t>
      </w:r>
    </w:p>
    <w:p>
      <w:pPr>
        <w:ind w:left="0" w:right="0" w:firstLine="560"/>
        <w:spacing w:before="450" w:after="450" w:line="312" w:lineRule="auto"/>
      </w:pPr>
      <w:r>
        <w:rPr>
          <w:rFonts w:ascii="宋体" w:hAnsi="宋体" w:eastAsia="宋体" w:cs="宋体"/>
          <w:color w:val="000"/>
          <w:sz w:val="28"/>
          <w:szCs w:val="28"/>
        </w:rPr>
        <w:t xml:space="preserve">8、工地现场不得用电热棒烧开水，违者罚款500元。</w:t>
      </w:r>
    </w:p>
    <w:p>
      <w:pPr>
        <w:ind w:left="0" w:right="0" w:firstLine="560"/>
        <w:spacing w:before="450" w:after="450" w:line="312" w:lineRule="auto"/>
      </w:pPr>
      <w:r>
        <w:rPr>
          <w:rFonts w:ascii="宋体" w:hAnsi="宋体" w:eastAsia="宋体" w:cs="宋体"/>
          <w:color w:val="000"/>
          <w:sz w:val="28"/>
          <w:szCs w:val="28"/>
        </w:rPr>
        <w:t xml:space="preserve">9、乙方要树立成品、半成品的保护意识，并经常教育工人。损坏者要赔偿全部所需费用。</w:t>
      </w:r>
    </w:p>
    <w:p>
      <w:pPr>
        <w:ind w:left="0" w:right="0" w:firstLine="560"/>
        <w:spacing w:before="450" w:after="450" w:line="312" w:lineRule="auto"/>
      </w:pPr>
      <w:r>
        <w:rPr>
          <w:rFonts w:ascii="宋体" w:hAnsi="宋体" w:eastAsia="宋体" w:cs="宋体"/>
          <w:color w:val="000"/>
          <w:sz w:val="28"/>
          <w:szCs w:val="28"/>
        </w:rPr>
        <w:t xml:space="preserve">10、乙方要以身作则，确保文明施工、安全生产。</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1、按月进度80%付款;工程初验收合格，付至总结算工程款。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执行甲方一切合理指挥，服从现场施工管理，确保工程质量安全及工程进度，如果发现由于乙方施工力量不足、违反安全操作规程或管理不善等原因，导致工程无法按施工方进度要求完成，甲方有权解除本合同，乙方应赔偿由此造成的所有经济损失并无条件办理退场手续。</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1、付款日期以建设方付款日期为依据，往后十日内付款。</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2、本合同一式两份，甲方双方各执一份，经审定的项目单价表也作为合同不可分割的组成部份。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2026-01-22T10:40:41+08:00</dcterms:created>
  <dcterms:modified xsi:type="dcterms:W3CDTF">2026-01-22T10:40:41+08:00</dcterms:modified>
</cp:coreProperties>
</file>

<file path=docProps/custom.xml><?xml version="1.0" encoding="utf-8"?>
<Properties xmlns="http://schemas.openxmlformats.org/officeDocument/2006/custom-properties" xmlns:vt="http://schemas.openxmlformats.org/officeDocument/2006/docPropsVTypes"/>
</file>