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电焊加工合同范本(热门3篇)</w:t>
      </w:r>
      <w:bookmarkEnd w:id="1"/>
    </w:p>
    <w:p>
      <w:pPr>
        <w:jc w:val="center"/>
        <w:spacing w:before="0" w:after="450"/>
      </w:pPr>
      <w:r>
        <w:rPr>
          <w:rFonts w:ascii="Arial" w:hAnsi="Arial" w:eastAsia="Arial" w:cs="Arial"/>
          <w:color w:val="999999"/>
          <w:sz w:val="20"/>
          <w:szCs w:val="20"/>
        </w:rPr>
        <w:t xml:space="preserve">来源：网络  作者：暖阳如梦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电焊加工合同范本1甲方：________乙方：________（甲方）与________有限公司（乙方）就________外加工事宜进行了协商，双方达成了如下协议：一、供货产品明细二、工件加工注意事项加工原材料由乙方提供。乙方所加工产品，要...</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电焊加工合同范本2</w:t>
      </w:r>
    </w:p>
    <w:p>
      <w:pPr>
        <w:ind w:left="0" w:right="0" w:firstLine="560"/>
        <w:spacing w:before="450" w:after="450" w:line="312" w:lineRule="auto"/>
      </w:pPr>
      <w:r>
        <w:rPr>
          <w:rFonts w:ascii="宋体" w:hAnsi="宋体" w:eastAsia="宋体" w:cs="宋体"/>
          <w:color w:val="000"/>
          <w:sz w:val="28"/>
          <w:szCs w:val="28"/>
        </w:rPr>
        <w:t xml:space="preserve">外协单位（以下简称甲方）：________</w:t>
      </w:r>
    </w:p>
    <w:p>
      <w:pPr>
        <w:ind w:left="0" w:right="0" w:firstLine="560"/>
        <w:spacing w:before="450" w:after="450" w:line="312" w:lineRule="auto"/>
      </w:pPr>
      <w:r>
        <w:rPr>
          <w:rFonts w:ascii="宋体" w:hAnsi="宋体" w:eastAsia="宋体" w:cs="宋体"/>
          <w:color w:val="000"/>
          <w:sz w:val="28"/>
          <w:szCs w:val="28"/>
        </w:rPr>
        <w:t xml:space="preserve">加工单位（以下简称乙方）：________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电焊加工合同范本3</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二、甲以本协议为基准，把协议规定的产品委托给乙生产，乙接受此委托，并保证将合格产品提供给甲。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 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 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二，乙在雇佣员工生产甲委托加工的产品时，不论是何原因造成的工商事故或其它纠纷均由乙负责，甲不承担任何责任。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2026-09-17T11:26:10+08:00</dcterms:created>
  <dcterms:modified xsi:type="dcterms:W3CDTF">2026-09-17T11:26:10+08:00</dcterms:modified>
</cp:coreProperties>
</file>

<file path=docProps/custom.xml><?xml version="1.0" encoding="utf-8"?>
<Properties xmlns="http://schemas.openxmlformats.org/officeDocument/2006/custom-properties" xmlns:vt="http://schemas.openxmlformats.org/officeDocument/2006/docPropsVTypes"/>
</file>