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企业加工合同范本(18篇)</w:t>
      </w:r>
      <w:bookmarkEnd w:id="1"/>
    </w:p>
    <w:p>
      <w:pPr>
        <w:jc w:val="center"/>
        <w:spacing w:before="0" w:after="450"/>
      </w:pPr>
      <w:r>
        <w:rPr>
          <w:rFonts w:ascii="Arial" w:hAnsi="Arial" w:eastAsia="Arial" w:cs="Arial"/>
          <w:color w:val="999999"/>
          <w:sz w:val="20"/>
          <w:szCs w:val="20"/>
        </w:rPr>
        <w:t xml:space="preserve">来源：网络  作者：梦回江南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企业加工合同范本1甲方：乙方：第一条 总则一、双方本着友好合作、平等互利的原则，经友好协商，特订立本协议。二、甲方以本协议为基准，把协议规定的产品委托给乙方生产，乙方接受此委托，并保证将合格产品提供给甲方。第二条 本协议应用范围一、本协议适...</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2.合同如遇争议，甲乙双方可协商解决，达不成协议的可向广州仲裁委员会申请仲裁。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3.本合同正本一式二份，经双方当地人代表签字盖章后生效。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企业加工合同范本5</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企业加工合同范本6</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；详见附表“零件及模具组合报价清单“。（本合同相关单价金额为不含税价，如需开具增值^v^，相应单价金额上浮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不作价提供加工上述产品及装修厂房和建造_________平方米简易厂房所需的设备材料，分多批运抵甲方工厂，设备总值约_________元。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工人如因工作不力，经教育无效者，乙方有权向甲方提出调换，但禁止非法搜查甲方工厂工人的身体。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 贸易公司开具发票后，通过_________银行向乙方在_________开户的银行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合同期满后，不动资产归甲方所有，由乙方不作价提供的可动产归乙方所有，并按海关和有关规定及时办理核销手续。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&gt;十二、合同的份数和修订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&gt;二、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&gt;三、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&gt;四、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&gt;五、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企业加工合同范本9</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&gt;第二条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&gt;第三条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&gt;第四条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 服装款式和规格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&gt;第六条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&gt;第七条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&gt;第八条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&gt;第九条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&gt;第十条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&gt;第十二条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该段路基泥结碎石路面，要求路基平整。宽度米，分三层结构即2m厚—细碎石面层、8cm厚—碎石结合层、10cm厚—石渣底层，路基原土碾压。路面轴线可根据现场实际情况进行调整，但尽量保证轴线顺直为宜。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 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本合同施工工期为120天，(雨天除外)，20xx年4月17日开工，于20xx年8月 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 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甲乙双方本着互惠互利、共同受益的原则,经过友好协商，根据《^v^合同法》的有关规定，就服装委托加工事宜，在互惠互利的基础上达成以下合同，并承诺共同遵守。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w:t>
      </w:r>
    </w:p>
    <w:p>
      <w:pPr>
        <w:ind w:left="0" w:right="0" w:firstLine="560"/>
        <w:spacing w:before="450" w:after="450" w:line="312" w:lineRule="auto"/>
      </w:pPr>
      <w:r>
        <w:rPr>
          <w:rFonts w:ascii="宋体" w:hAnsi="宋体" w:eastAsia="宋体" w:cs="宋体"/>
          <w:color w:val="000"/>
          <w:sz w:val="28"/>
          <w:szCs w:val="28"/>
        </w:rPr>
        <w:t xml:space="preserve">2．规格：____________________。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2．技术标准按照《企业质量问题细则》（略）及国家标准。《如企业质量细则》标准中有低于国家标准或者与国家标准不符的，按国家标准执行。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企业加工合同范本13</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企业加工合同范本14</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 ________ 年 ________ ________月 ________ ________日至 ________ 年 ________ ________月 ________ 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 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 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 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 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 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 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 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 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为了明确双方之间的权利与义务，根据《^v^合同法》及相关法律、法规的规定，遵循平等、自愿、公平和诚实信用的原则，甲乙双方经共同协商一致，就甲方委托乙方加工成型钢筋事宜达成协议如下，以示信守。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甲方委托乙方承担 (工程)项目(以下简称项目)的成型钢筋加工工作，乙方按照甲方提供的成型钢筋配筋单中标注的规格、图示尺寸、数量进行加工。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本合同工期自 年 月 日起至 年 月 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五、钢筋原材料供应</w:t>
      </w:r>
    </w:p>
    <w:p>
      <w:pPr>
        <w:ind w:left="0" w:right="0" w:firstLine="560"/>
        <w:spacing w:before="450" w:after="450" w:line="312" w:lineRule="auto"/>
      </w:pPr>
      <w:r>
        <w:rPr>
          <w:rFonts w:ascii="宋体" w:hAnsi="宋体" w:eastAsia="宋体" w:cs="宋体"/>
          <w:color w:val="000"/>
          <w:sz w:val="28"/>
          <w:szCs w:val="28"/>
        </w:rPr>
        <w:t xml:space="preserve">1、甲方提供的钢筋原材料应当符合《钢筋混凝土用钢第1部分：热轧光圆钢筋》()及《钢筋混凝土用钢第2部分：热轧带肋钢筋》()规定的标准。</w:t>
      </w:r>
    </w:p>
    <w:p>
      <w:pPr>
        <w:ind w:left="0" w:right="0" w:firstLine="560"/>
        <w:spacing w:before="450" w:after="450" w:line="312" w:lineRule="auto"/>
      </w:pPr>
      <w:r>
        <w:rPr>
          <w:rFonts w:ascii="宋体" w:hAnsi="宋体" w:eastAsia="宋体" w:cs="宋体"/>
          <w:color w:val="000"/>
          <w:sz w:val="28"/>
          <w:szCs w:val="28"/>
        </w:rPr>
        <w:t xml:space="preserve">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七、产品质量要求</w:t>
      </w:r>
    </w:p>
    <w:p>
      <w:pPr>
        <w:ind w:left="0" w:right="0" w:firstLine="560"/>
        <w:spacing w:before="450" w:after="450" w:line="312" w:lineRule="auto"/>
      </w:pPr>
      <w:r>
        <w:rPr>
          <w:rFonts w:ascii="宋体" w:hAnsi="宋体" w:eastAsia="宋体" w:cs="宋体"/>
          <w:color w:val="000"/>
          <w:sz w:val="28"/>
          <w:szCs w:val="28"/>
        </w:rPr>
        <w:t xml:space="preserve">1、乙方加工后的成型钢筋产品质量应符合《混凝土结构工程施工质量验收规范》(GB50204-20xx)的规定。</w:t>
      </w:r>
    </w:p>
    <w:p>
      <w:pPr>
        <w:ind w:left="0" w:right="0" w:firstLine="560"/>
        <w:spacing w:before="450" w:after="450" w:line="312" w:lineRule="auto"/>
      </w:pPr>
      <w:r>
        <w:rPr>
          <w:rFonts w:ascii="宋体" w:hAnsi="宋体" w:eastAsia="宋体" w:cs="宋体"/>
          <w:color w:val="000"/>
          <w:sz w:val="28"/>
          <w:szCs w:val="28"/>
        </w:rPr>
        <w:t xml:space="preserve">2、对成型钢筋产品的其他要求 .</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九、运输及检验</w:t>
      </w:r>
    </w:p>
    <w:p>
      <w:pPr>
        <w:ind w:left="0" w:right="0" w:firstLine="560"/>
        <w:spacing w:before="450" w:after="450" w:line="312" w:lineRule="auto"/>
      </w:pPr>
      <w:r>
        <w:rPr>
          <w:rFonts w:ascii="宋体" w:hAnsi="宋体" w:eastAsia="宋体" w:cs="宋体"/>
          <w:color w:val="000"/>
          <w:sz w:val="28"/>
          <w:szCs w:val="28"/>
        </w:rPr>
        <w:t xml:space="preserve">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5、采用乙方送货的，甲方应指定交货地点。成型钢筋运至指定地点后，甲方应当场验收，验收合格后填写收货回执单交于乙方。</w:t>
      </w:r>
    </w:p>
    <w:p>
      <w:pPr>
        <w:ind w:left="0" w:right="0" w:firstLine="560"/>
        <w:spacing w:before="450" w:after="450" w:line="312" w:lineRule="auto"/>
      </w:pPr>
      <w:r>
        <w:rPr>
          <w:rFonts w:ascii="宋体" w:hAnsi="宋体" w:eastAsia="宋体" w:cs="宋体"/>
          <w:color w:val="000"/>
          <w:sz w:val="28"/>
          <w:szCs w:val="28"/>
        </w:rPr>
        <w:t xml:space="preserve">6、甲方未经验收即接受成型钢筋产品或将成型钢筋产品加以使用的，视为成型钢筋产品验收合格。</w:t>
      </w:r>
    </w:p>
    <w:p>
      <w:pPr>
        <w:ind w:left="0" w:right="0" w:firstLine="560"/>
        <w:spacing w:before="450" w:after="450" w:line="312" w:lineRule="auto"/>
      </w:pPr>
      <w:r>
        <w:rPr>
          <w:rFonts w:ascii="宋体" w:hAnsi="宋体" w:eastAsia="宋体" w:cs="宋体"/>
          <w:color w:val="000"/>
          <w:sz w:val="28"/>
          <w:szCs w:val="28"/>
        </w:rPr>
        <w:t xml:space="preserve">7、成型钢筋验收不合格的，乙方应及时予以修理、更换、重做，由此产生的费用由乙方承担。</w:t>
      </w:r>
    </w:p>
    <w:p>
      <w:pPr>
        <w:ind w:left="0" w:right="0" w:firstLine="560"/>
        <w:spacing w:before="450" w:after="450" w:line="312" w:lineRule="auto"/>
      </w:pPr>
      <w:r>
        <w:rPr>
          <w:rFonts w:ascii="宋体" w:hAnsi="宋体" w:eastAsia="宋体" w:cs="宋体"/>
          <w:color w:val="000"/>
          <w:sz w:val="28"/>
          <w:szCs w:val="28"/>
        </w:rPr>
        <w:t xml:space="preserve">十、合同价款合同总价款预计为人民币 万元，以实际结算金额为准。</w:t>
      </w:r>
    </w:p>
    <w:p>
      <w:pPr>
        <w:ind w:left="0" w:right="0" w:firstLine="560"/>
        <w:spacing w:before="450" w:after="450" w:line="312" w:lineRule="auto"/>
      </w:pPr>
      <w:r>
        <w:rPr>
          <w:rFonts w:ascii="宋体" w:hAnsi="宋体" w:eastAsia="宋体" w:cs="宋体"/>
          <w:color w:val="000"/>
          <w:sz w:val="28"/>
          <w:szCs w:val="28"/>
        </w:rPr>
        <w:t xml:space="preserve">(1)本合同螺纹钢筋加工损耗系数按 %计取，螺纹钢筋加工结算单价为人民币元/吨。价款计算公式为：结算价款=收货回执单记载的重量*(1+损耗系数)*加工结算单价。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(2)本合同线材钢筋加工损耗系数按 %计取，线材钢筋加工结算单价为人民币元/吨。价款计算公式为：结算价款=收货回执单记载的重量*(1+损耗系数)*加工结算单价。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(3)本合同所称加工结算单价包括成型制作费、税金等交付甲方使用前的所有费用，不含直螺纹接头加工、套筒费用。</w:t>
      </w:r>
    </w:p>
    <w:p>
      <w:pPr>
        <w:ind w:left="0" w:right="0" w:firstLine="560"/>
        <w:spacing w:before="450" w:after="450" w:line="312" w:lineRule="auto"/>
      </w:pPr>
      <w:r>
        <w:rPr>
          <w:rFonts w:ascii="宋体" w:hAnsi="宋体" w:eastAsia="宋体" w:cs="宋体"/>
          <w:color w:val="000"/>
          <w:sz w:val="28"/>
          <w:szCs w:val="28"/>
        </w:rPr>
        <w:t xml:space="preserve">(4)钢筋机械连接头 元/个(钢筋不分材质、规格加工套丝、不含套筒，并戴好保护帽)，按照收货回执单记载的数量结算。</w:t>
      </w:r>
    </w:p>
    <w:p>
      <w:pPr>
        <w:ind w:left="0" w:right="0" w:firstLine="560"/>
        <w:spacing w:before="450" w:after="450" w:line="312" w:lineRule="auto"/>
      </w:pPr>
      <w:r>
        <w:rPr>
          <w:rFonts w:ascii="宋体" w:hAnsi="宋体" w:eastAsia="宋体" w:cs="宋体"/>
          <w:color w:val="000"/>
          <w:sz w:val="28"/>
          <w:szCs w:val="28"/>
        </w:rPr>
        <w:t xml:space="preserve">(5)采用乙方送货的，乙方支付的运输费、装卸车费等配送费用据实结算，计入合同总价款。</w:t>
      </w:r>
    </w:p>
    <w:p>
      <w:pPr>
        <w:ind w:left="0" w:right="0" w:firstLine="560"/>
        <w:spacing w:before="450" w:after="450" w:line="312" w:lineRule="auto"/>
      </w:pPr>
      <w:r>
        <w:rPr>
          <w:rFonts w:ascii="宋体" w:hAnsi="宋体" w:eastAsia="宋体" w:cs="宋体"/>
          <w:color w:val="000"/>
          <w:sz w:val="28"/>
          <w:szCs w:val="28"/>
        </w:rPr>
        <w:t xml:space="preserve">合同总价款为上述各项金额之和。</w:t>
      </w:r>
    </w:p>
    <w:p>
      <w:pPr>
        <w:ind w:left="0" w:right="0" w:firstLine="560"/>
        <w:spacing w:before="450" w:after="450" w:line="312" w:lineRule="auto"/>
      </w:pPr>
      <w:r>
        <w:rPr>
          <w:rFonts w:ascii="宋体" w:hAnsi="宋体" w:eastAsia="宋体" w:cs="宋体"/>
          <w:color w:val="000"/>
          <w:sz w:val="28"/>
          <w:szCs w:val="28"/>
        </w:rPr>
        <w:t xml:space="preserve">十一、结算与支付</w:t>
      </w:r>
    </w:p>
    <w:p>
      <w:pPr>
        <w:ind w:left="0" w:right="0" w:firstLine="560"/>
        <w:spacing w:before="450" w:after="450" w:line="312" w:lineRule="auto"/>
      </w:pPr>
      <w:r>
        <w:rPr>
          <w:rFonts w:ascii="宋体" w:hAnsi="宋体" w:eastAsia="宋体" w:cs="宋体"/>
          <w:color w:val="000"/>
          <w:sz w:val="28"/>
          <w:szCs w:val="28"/>
        </w:rPr>
        <w:t xml:space="preserve">1、成型钢筋经验收合格交付甲方后，乙方书面或以传真形式向甲方提交成型钢筋结算单，甲方应在收到结算单后3日内书面或以传真形式对结算单予以确认。如甲方未按时确认也没有提出异议，视为甲方对该成型钢筋结算单予以确认。</w:t>
      </w:r>
    </w:p>
    <w:p>
      <w:pPr>
        <w:ind w:left="0" w:right="0" w:firstLine="560"/>
        <w:spacing w:before="450" w:after="450" w:line="312" w:lineRule="auto"/>
      </w:pPr>
      <w:r>
        <w:rPr>
          <w:rFonts w:ascii="宋体" w:hAnsi="宋体" w:eastAsia="宋体" w:cs="宋体"/>
          <w:color w:val="000"/>
          <w:sz w:val="28"/>
          <w:szCs w:val="28"/>
        </w:rPr>
        <w:t xml:space="preserve">2、合同价款按月结算，甲方于每月10日前按照结算单记载的金额向乙方支付上月合同价款。(定期结算方式)</w:t>
      </w:r>
    </w:p>
    <w:p>
      <w:pPr>
        <w:ind w:left="0" w:right="0" w:firstLine="560"/>
        <w:spacing w:before="450" w:after="450" w:line="312" w:lineRule="auto"/>
      </w:pPr>
      <w:r>
        <w:rPr>
          <w:rFonts w:ascii="宋体" w:hAnsi="宋体" w:eastAsia="宋体" w:cs="宋体"/>
          <w:color w:val="000"/>
          <w:sz w:val="28"/>
          <w:szCs w:val="28"/>
        </w:rPr>
        <w:t xml:space="preserve">或：甲方于本合同签订后3 日内支付合同总价款的 %，即人民币 元，其余价款在乙方完成本合同全部工作内容后 日内支付。(预付款方式)</w:t>
      </w:r>
    </w:p>
    <w:p>
      <w:pPr>
        <w:ind w:left="0" w:right="0" w:firstLine="560"/>
        <w:spacing w:before="450" w:after="450" w:line="312" w:lineRule="auto"/>
      </w:pPr>
      <w:r>
        <w:rPr>
          <w:rFonts w:ascii="宋体" w:hAnsi="宋体" w:eastAsia="宋体" w:cs="宋体"/>
          <w:color w:val="000"/>
          <w:sz w:val="28"/>
          <w:szCs w:val="28"/>
        </w:rPr>
        <w:t xml:space="preserve">3、甲方以乙方接受的银行承兑汇票(六个月之内不计贴息)或银行支票付款，付款时乙方须提供正式有效发票。</w:t>
      </w:r>
    </w:p>
    <w:p>
      <w:pPr>
        <w:ind w:left="0" w:right="0" w:firstLine="560"/>
        <w:spacing w:before="450" w:after="450" w:line="312" w:lineRule="auto"/>
      </w:pPr>
      <w:r>
        <w:rPr>
          <w:rFonts w:ascii="宋体" w:hAnsi="宋体" w:eastAsia="宋体" w:cs="宋体"/>
          <w:color w:val="000"/>
          <w:sz w:val="28"/>
          <w:szCs w:val="28"/>
        </w:rPr>
        <w:t xml:space="preserve">十二、节余钢筋的处理1、本合同全部成型钢筋加工完毕后，甲乙双方共同核对结算钢筋原材料及成型钢筋规格、重量。钢筋节余量按照以下方式计算：钢筋节余量=钢筋原材料供应量-成型钢筋重量*(1+损耗系数)。</w:t>
      </w:r>
    </w:p>
    <w:p>
      <w:pPr>
        <w:ind w:left="0" w:right="0" w:firstLine="560"/>
        <w:spacing w:before="450" w:after="450" w:line="312" w:lineRule="auto"/>
      </w:pPr>
      <w:r>
        <w:rPr>
          <w:rFonts w:ascii="宋体" w:hAnsi="宋体" w:eastAsia="宋体" w:cs="宋体"/>
          <w:color w:val="000"/>
          <w:sz w:val="28"/>
          <w:szCs w:val="28"/>
        </w:rPr>
        <w:t xml:space="preserve">2、节余钢筋由甲方负责取回或由乙方安排运输，甲方支付装卸、运输费用。</w:t>
      </w:r>
    </w:p>
    <w:p>
      <w:pPr>
        <w:ind w:left="0" w:right="0" w:firstLine="560"/>
        <w:spacing w:before="450" w:after="450" w:line="312" w:lineRule="auto"/>
      </w:pPr>
      <w:r>
        <w:rPr>
          <w:rFonts w:ascii="宋体" w:hAnsi="宋体" w:eastAsia="宋体" w:cs="宋体"/>
          <w:color w:val="000"/>
          <w:sz w:val="28"/>
          <w:szCs w:val="28"/>
        </w:rPr>
        <w:t xml:space="preserve">3、经甲乙双方协商一致，甲方可以以节余钢筋抵扣合同价款，节余钢筋价款按节余钢筋量乘以甲乙双方协商确定的单价计算。</w:t>
      </w:r>
    </w:p>
    <w:p>
      <w:pPr>
        <w:ind w:left="0" w:right="0" w:firstLine="560"/>
        <w:spacing w:before="450" w:after="450" w:line="312" w:lineRule="auto"/>
      </w:pPr>
      <w:r>
        <w:rPr>
          <w:rFonts w:ascii="宋体" w:hAnsi="宋体" w:eastAsia="宋体" w:cs="宋体"/>
          <w:color w:val="000"/>
          <w:sz w:val="28"/>
          <w:szCs w:val="28"/>
        </w:rPr>
        <w:t xml:space="preserve">十三、合同变更与解除1、甲乙双方经协商一致，可以对本合同进行修改或补充，但须另行签署书面协议。</w:t>
      </w:r>
    </w:p>
    <w:p>
      <w:pPr>
        <w:ind w:left="0" w:right="0" w:firstLine="560"/>
        <w:spacing w:before="450" w:after="450" w:line="312" w:lineRule="auto"/>
      </w:pPr>
      <w:r>
        <w:rPr>
          <w:rFonts w:ascii="宋体" w:hAnsi="宋体" w:eastAsia="宋体" w:cs="宋体"/>
          <w:color w:val="000"/>
          <w:sz w:val="28"/>
          <w:szCs w:val="28"/>
        </w:rPr>
        <w:t xml:space="preserve">2、合同部分条款的修改或失效，不影响其他条款的有效性。</w:t>
      </w:r>
    </w:p>
    <w:p>
      <w:pPr>
        <w:ind w:left="0" w:right="0" w:firstLine="560"/>
        <w:spacing w:before="450" w:after="450" w:line="312" w:lineRule="auto"/>
      </w:pPr>
      <w:r>
        <w:rPr>
          <w:rFonts w:ascii="宋体" w:hAnsi="宋体" w:eastAsia="宋体" w:cs="宋体"/>
          <w:color w:val="000"/>
          <w:sz w:val="28"/>
          <w:szCs w:val="28"/>
        </w:rPr>
        <w:t xml:space="preserve">3、发生下列情形之一的，可以解除本合同：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(1)甲乙双方协商一致解除合同的;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(4)一方迟延履行合同义务，经另一方催告后在合理期限内仍未履行，另一方有权解除合同;</w:t>
      </w:r>
    </w:p>
    <w:p>
      <w:pPr>
        <w:ind w:left="0" w:right="0" w:firstLine="560"/>
        <w:spacing w:before="450" w:after="450" w:line="312" w:lineRule="auto"/>
      </w:pPr>
      <w:r>
        <w:rPr>
          <w:rFonts w:ascii="宋体" w:hAnsi="宋体" w:eastAsia="宋体" w:cs="宋体"/>
          <w:color w:val="000"/>
          <w:sz w:val="28"/>
          <w:szCs w:val="28"/>
        </w:rPr>
        <w:t xml:space="preserve">(5)一方迟延履行合同义务或者有其他违约行为致使不能实现合同目的，另一方有权解除合同;</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1、甲方如中途变更图纸应提前10日与乙方协商，图纸变更及修改过程中，乙方已投入加工生产的费用及由此产生的损失由甲方承担。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2、甲方应按合同约定及时向乙方付款，每迟延一日按延期付款总额千分之三的比例向乙方支付违约金。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3、甲方无正当理由拒绝提货或接收成型钢筋产品，应承担因此造成的损失和运输、保管费用，每迟延一日按该笔货款总额千分之三的比例向乙方支付违约金。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4、甲方无正当理由解除、终止或停止履行本合同，除向乙方足额支付已加工成型钢筋产品的合同价款外，应按未履行合同价款总额千分之三的比例向乙方支付违约金。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1、乙方未按照本合同规定的质量、规格、数量等提供成型钢筋产品，甲方有权退货，乙方应及时予以修理、更换、重做，并承担由此产生的装卸及运输费用。</w:t>
      </w:r>
    </w:p>
    <w:p>
      <w:pPr>
        <w:ind w:left="0" w:right="0" w:firstLine="560"/>
        <w:spacing w:before="450" w:after="450" w:line="312" w:lineRule="auto"/>
      </w:pPr>
      <w:r>
        <w:rPr>
          <w:rFonts w:ascii="宋体" w:hAnsi="宋体" w:eastAsia="宋体" w:cs="宋体"/>
          <w:color w:val="000"/>
          <w:sz w:val="28"/>
          <w:szCs w:val="28"/>
        </w:rPr>
        <w:t xml:space="preserve">2、乙方应按照合同约定及时完成成型钢筋加工工作，每迟延一日按未完成产品总额千分之三的比例向甲方支付违约金……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3、乙方应按照合同约定妥善保管钢筋原材料及成型钢筋产品，如因乙方原因导致钢筋毁损、灭失，应承担由此产生的全部经济损失。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十五、争议解决方式本合同在执行过程中如发生争议或纠纷，双方可友好协商解决。如协商未果，双方一致同意向 人民法院提起诉讼。</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遇不可抗力因素致使合同无法正常履行时，受不可抗力影响的一方应应立即通知对方，并尽合理的努力将损失减少到最低程度。不可抗力事件结束后，受到不可抗力影响的一方应立即恢复履行其在本合同项下的义务。</w:t>
      </w:r>
    </w:p>
    <w:p>
      <w:pPr>
        <w:ind w:left="0" w:right="0" w:firstLine="560"/>
        <w:spacing w:before="450" w:after="450" w:line="312" w:lineRule="auto"/>
      </w:pPr>
      <w:r>
        <w:rPr>
          <w:rFonts w:ascii="宋体" w:hAnsi="宋体" w:eastAsia="宋体" w:cs="宋体"/>
          <w:color w:val="000"/>
          <w:sz w:val="28"/>
          <w:szCs w:val="28"/>
        </w:rPr>
        <w:t xml:space="preserve">2、本合同未尽事宜，按照《^v^合同法》的有关规定执行。</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4、本合同自甲、乙双方签字盖章后生效，至甲乙双方权利义务履行完毕时终止。</w:t>
      </w:r>
    </w:p>
    <w:p>
      <w:pPr>
        <w:ind w:left="0" w:right="0" w:firstLine="560"/>
        <w:spacing w:before="450" w:after="450" w:line="312" w:lineRule="auto"/>
      </w:pPr>
      <w:r>
        <w:rPr>
          <w:rFonts w:ascii="宋体" w:hAnsi="宋体" w:eastAsia="宋体" w:cs="宋体"/>
          <w:color w:val="000"/>
          <w:sz w:val="28"/>
          <w:szCs w:val="28"/>
        </w:rPr>
        <w:t xml:space="preserve">附件1：甲乙双方授权经办人签字字体体样及联系方式。</w:t>
      </w:r>
    </w:p>
    <w:p>
      <w:pPr>
        <w:ind w:left="0" w:right="0" w:firstLine="560"/>
        <w:spacing w:before="450" w:after="450" w:line="312" w:lineRule="auto"/>
      </w:pPr>
      <w:r>
        <w:rPr>
          <w:rFonts w:ascii="宋体" w:hAnsi="宋体" w:eastAsia="宋体" w:cs="宋体"/>
          <w:color w:val="000"/>
          <w:sz w:val="28"/>
          <w:szCs w:val="28"/>
        </w:rPr>
        <w:t xml:space="preserve">附件2：钢筋加工配送服务工作流程。</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甲方委托乙方加工_____________________，为做好产品生产和加工工作，确保产品质量，经双方协商达成协议如下：____________</w:t>
      </w:r>
    </w:p>
    <w:p>
      <w:pPr>
        <w:ind w:left="0" w:right="0" w:firstLine="560"/>
        <w:spacing w:before="450" w:after="450" w:line="312" w:lineRule="auto"/>
      </w:pPr>
      <w:r>
        <w:rPr>
          <w:rFonts w:ascii="宋体" w:hAnsi="宋体" w:eastAsia="宋体" w:cs="宋体"/>
          <w:color w:val="000"/>
          <w:sz w:val="28"/>
          <w:szCs w:val="28"/>
        </w:rPr>
        <w:t xml:space="preserve">一、甲方委托乙方加工，乙方必须拥有符合国家相关部门规定的保健食品生产规范GMP生产条件;双方必须提供营业执照等相关部门的批文和证件(甲方需提供的文件有：____________产品的批文、卫生许可证、国家食品药品监督局批准的产品配方、生产工艺及企业标准等)。</w:t>
      </w:r>
    </w:p>
    <w:p>
      <w:pPr>
        <w:ind w:left="0" w:right="0" w:firstLine="560"/>
        <w:spacing w:before="450" w:after="450" w:line="312" w:lineRule="auto"/>
      </w:pPr>
      <w:r>
        <w:rPr>
          <w:rFonts w:ascii="宋体" w:hAnsi="宋体" w:eastAsia="宋体" w:cs="宋体"/>
          <w:color w:val="000"/>
          <w:sz w:val="28"/>
          <w:szCs w:val="28"/>
        </w:rPr>
        <w:t xml:space="preserve">二、产权、商标权、配方工艺技术均为甲方所拥有，乙方不得私自销售甲方委托加工的产品或盗用甲方技术配方自行加工包装成其他品牌销售，所有包装物的材料要专项保管专项核算，甲方不得私自使用印有乙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2026-05-12T22:44:20+08:00</dcterms:created>
  <dcterms:modified xsi:type="dcterms:W3CDTF">2026-05-12T22:44:20+08:00</dcterms:modified>
</cp:coreProperties>
</file>

<file path=docProps/custom.xml><?xml version="1.0" encoding="utf-8"?>
<Properties xmlns="http://schemas.openxmlformats.org/officeDocument/2006/custom-properties" xmlns:vt="http://schemas.openxmlformats.org/officeDocument/2006/docPropsVTypes"/>
</file>