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锻造加工合同范本</w:t>
      </w:r>
      <w:bookmarkEnd w:id="1"/>
    </w:p>
    <w:p>
      <w:pPr>
        <w:jc w:val="center"/>
        <w:spacing w:before="0" w:after="450"/>
      </w:pPr>
      <w:r>
        <w:rPr>
          <w:rFonts w:ascii="Arial" w:hAnsi="Arial" w:eastAsia="Arial" w:cs="Arial"/>
          <w:color w:val="999999"/>
          <w:sz w:val="20"/>
          <w:szCs w:val="20"/>
        </w:rPr>
        <w:t xml:space="preserve">来源：网络  作者：悠然小筑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委托方：江阴市恒业锻造有限公司 (以下简称甲方) 承揽方： (以下简称乙方)　　甲、乙双方经友好协商，就乙方承揽甲方加工业务所涉的有关内容，达成如下条款，以资双方共同遵守：　　一、乙方拟承揽甲方的产品加工业务，承揽期间，乙方将以自己的人员、...</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　　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　　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　　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　　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　　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　　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　　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　　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　　五、保证金及加工费标准。</w:t>
      </w:r>
    </w:p>
    <w:p>
      <w:pPr>
        <w:ind w:left="0" w:right="0" w:firstLine="560"/>
        <w:spacing w:before="450" w:after="450" w:line="312" w:lineRule="auto"/>
      </w:pPr>
      <w:r>
        <w:rPr>
          <w:rFonts w:ascii="宋体" w:hAnsi="宋体" w:eastAsia="宋体" w:cs="宋体"/>
          <w:color w:val="000"/>
          <w:sz w:val="28"/>
          <w:szCs w:val="28"/>
        </w:rPr>
        <w:t xml:space="preserve">　　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　　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　　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　　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　　六、甲方权利、义务：</w:t>
      </w:r>
    </w:p>
    <w:p>
      <w:pPr>
        <w:ind w:left="0" w:right="0" w:firstLine="560"/>
        <w:spacing w:before="450" w:after="450" w:line="312" w:lineRule="auto"/>
      </w:pPr>
      <w:r>
        <w:rPr>
          <w:rFonts w:ascii="宋体" w:hAnsi="宋体" w:eastAsia="宋体" w:cs="宋体"/>
          <w:color w:val="000"/>
          <w:sz w:val="28"/>
          <w:szCs w:val="28"/>
        </w:rPr>
        <w:t xml:space="preserve">　　1、按照约定支付加工费。</w:t>
      </w:r>
    </w:p>
    <w:p>
      <w:pPr>
        <w:ind w:left="0" w:right="0" w:firstLine="560"/>
        <w:spacing w:before="450" w:after="450" w:line="312" w:lineRule="auto"/>
      </w:pPr>
      <w:r>
        <w:rPr>
          <w:rFonts w:ascii="宋体" w:hAnsi="宋体" w:eastAsia="宋体" w:cs="宋体"/>
          <w:color w:val="000"/>
          <w:sz w:val="28"/>
          <w:szCs w:val="28"/>
        </w:rPr>
        <w:t xml:space="preserve">　　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　　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　　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　　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　　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　　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　　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　　八、加工费的支付：</w:t>
      </w:r>
    </w:p>
    <w:p>
      <w:pPr>
        <w:ind w:left="0" w:right="0" w:firstLine="560"/>
        <w:spacing w:before="450" w:after="450" w:line="312" w:lineRule="auto"/>
      </w:pPr>
      <w:r>
        <w:rPr>
          <w:rFonts w:ascii="宋体" w:hAnsi="宋体" w:eastAsia="宋体" w:cs="宋体"/>
          <w:color w:val="000"/>
          <w:sz w:val="28"/>
          <w:szCs w:val="28"/>
        </w:rPr>
        <w:t xml:space="preserve">　　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　　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　　九、违约金及损失计算：</w:t>
      </w:r>
    </w:p>
    <w:p>
      <w:pPr>
        <w:ind w:left="0" w:right="0" w:firstLine="560"/>
        <w:spacing w:before="450" w:after="450" w:line="312" w:lineRule="auto"/>
      </w:pPr>
      <w:r>
        <w:rPr>
          <w:rFonts w:ascii="宋体" w:hAnsi="宋体" w:eastAsia="宋体" w:cs="宋体"/>
          <w:color w:val="000"/>
          <w:sz w:val="28"/>
          <w:szCs w:val="28"/>
        </w:rPr>
        <w:t xml:space="preserve">　　1、若乙方逾期交货，每逾期一天，支付违约金1000元，逾期超过十天的，自第十一天起，每天支付违约金2025元。</w:t>
      </w:r>
    </w:p>
    <w:p>
      <w:pPr>
        <w:ind w:left="0" w:right="0" w:firstLine="560"/>
        <w:spacing w:before="450" w:after="450" w:line="312" w:lineRule="auto"/>
      </w:pPr>
      <w:r>
        <w:rPr>
          <w:rFonts w:ascii="宋体" w:hAnsi="宋体" w:eastAsia="宋体" w:cs="宋体"/>
          <w:color w:val="000"/>
          <w:sz w:val="28"/>
          <w:szCs w:val="28"/>
        </w:rPr>
        <w:t xml:space="preserve">　　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　　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　　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2026-03-19T07:36:17+08:00</dcterms:created>
  <dcterms:modified xsi:type="dcterms:W3CDTF">2026-03-19T07:36:17+08:00</dcterms:modified>
</cp:coreProperties>
</file>

<file path=docProps/custom.xml><?xml version="1.0" encoding="utf-8"?>
<Properties xmlns="http://schemas.openxmlformats.org/officeDocument/2006/custom-properties" xmlns:vt="http://schemas.openxmlformats.org/officeDocument/2006/docPropsVTypes"/>
</file>