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加工报价合同范本(优选5篇)</w:t>
      </w:r>
      <w:bookmarkEnd w:id="1"/>
    </w:p>
    <w:p>
      <w:pPr>
        <w:jc w:val="center"/>
        <w:spacing w:before="0" w:after="450"/>
      </w:pPr>
      <w:r>
        <w:rPr>
          <w:rFonts w:ascii="Arial" w:hAnsi="Arial" w:eastAsia="Arial" w:cs="Arial"/>
          <w:color w:val="999999"/>
          <w:sz w:val="20"/>
          <w:szCs w:val="20"/>
        </w:rPr>
        <w:t xml:space="preserve">来源：网络  作者：悠然小筑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加工报价合同范本1甲方：_____乙方：_____双方本着“共同发展”、“质量第一”的原则，认真履行质量职责，按期、按质完成甲方下达的电镀加工任务。经双方协商达成如下协议：1、乙方电镀加工能力，月加工任务数_____万支，平均日生产计划__...</w:t>
      </w:r>
    </w:p>
    <w:p>
      <w:pPr>
        <w:ind w:left="0" w:right="0" w:firstLine="560"/>
        <w:spacing w:before="450" w:after="450" w:line="312" w:lineRule="auto"/>
      </w:pPr>
      <w:r>
        <w:rPr>
          <w:rFonts w:ascii="黑体" w:hAnsi="黑体" w:eastAsia="黑体" w:cs="黑体"/>
          <w:color w:val="000000"/>
          <w:sz w:val="36"/>
          <w:szCs w:val="36"/>
          <w:b w:val="1"/>
          <w:bCs w:val="1"/>
        </w:rPr>
        <w:t xml:space="preserve">加工报价合同范本1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双方本着“共同发展”、“质量第一”的原则，认真履行质量职责，按期、按质完成甲方下达的电镀加工任务。经双方协商达成如下协议：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_____万支，平均日生产计划______支。(每天交货必须保证在规定期限内，全数送回甲方，每月乙方不能完成加工数所欠部分每支罚______元。)全月因甲方计划任务不足与乙方无关，甲方超出日平均数，由甲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2、月累计电镀质量合格率_____%以上。</w:t>
      </w:r>
    </w:p>
    <w:p>
      <w:pPr>
        <w:ind w:left="0" w:right="0" w:firstLine="560"/>
        <w:spacing w:before="450" w:after="450" w:line="312" w:lineRule="auto"/>
      </w:pPr>
      <w:r>
        <w:rPr>
          <w:rFonts w:ascii="宋体" w:hAnsi="宋体" w:eastAsia="宋体" w:cs="宋体"/>
          <w:color w:val="000"/>
          <w:sz w:val="28"/>
          <w:szCs w:val="28"/>
        </w:rPr>
        <w:t xml:space="preserve">3、电镀件技术、质量指标：_____</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A、_____镀后外径尺寸：________按2丝一挡分别交检</w:t>
      </w:r>
    </w:p>
    <w:p>
      <w:pPr>
        <w:ind w:left="0" w:right="0" w:firstLine="560"/>
        <w:spacing w:before="450" w:after="450" w:line="312" w:lineRule="auto"/>
      </w:pPr>
      <w:r>
        <w:rPr>
          <w:rFonts w:ascii="宋体" w:hAnsi="宋体" w:eastAsia="宋体" w:cs="宋体"/>
          <w:color w:val="000"/>
          <w:sz w:val="28"/>
          <w:szCs w:val="28"/>
        </w:rPr>
        <w:t xml:space="preserve">B、HV硬度：__________;</w:t>
      </w:r>
    </w:p>
    <w:p>
      <w:pPr>
        <w:ind w:left="0" w:right="0" w:firstLine="560"/>
        <w:spacing w:before="450" w:after="450" w:line="312" w:lineRule="auto"/>
      </w:pPr>
      <w:r>
        <w:rPr>
          <w:rFonts w:ascii="宋体" w:hAnsi="宋体" w:eastAsia="宋体" w:cs="宋体"/>
          <w:color w:val="000"/>
          <w:sz w:val="28"/>
          <w:szCs w:val="28"/>
        </w:rPr>
        <w:t xml:space="preserve">C、铬层最薄点≥_____;硬铬管不计算不考核镍层厚度;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F、零件镀后在规定的部位，打印永久性加工代号。(代号：_____)</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A、表面光亮，色泽统一，镀后内孔无锈蚀杂物或电镀引起的色斑;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1)镀前表面粗糙度一、 合同期限</w:t>
      </w:r>
    </w:p>
    <w:p>
      <w:pPr>
        <w:ind w:left="0" w:right="0" w:firstLine="560"/>
        <w:spacing w:before="450" w:after="450" w:line="312" w:lineRule="auto"/>
      </w:pPr>
      <w:r>
        <w:rPr>
          <w:rFonts w:ascii="宋体" w:hAnsi="宋体" w:eastAsia="宋体" w:cs="宋体"/>
          <w:color w:val="000"/>
          <w:sz w:val="28"/>
          <w:szCs w:val="28"/>
        </w:rPr>
        <w:t xml:space="preserve">合同书有效期限暂订为： 年 月 日至年 月 日止，到期后双方如无异议则不自动延期续约，停约后须重新签订合同。</w:t>
      </w:r>
    </w:p>
    <w:p>
      <w:pPr>
        <w:ind w:left="0" w:right="0" w:firstLine="560"/>
        <w:spacing w:before="450" w:after="450" w:line="312" w:lineRule="auto"/>
      </w:pPr>
      <w:r>
        <w:rPr>
          <w:rFonts w:ascii="宋体" w:hAnsi="宋体" w:eastAsia="宋体" w:cs="宋体"/>
          <w:color w:val="000"/>
          <w:sz w:val="28"/>
          <w:szCs w:val="28"/>
        </w:rPr>
        <w:t xml:space="preserve">&gt;二、 加工时间、地点、方式及相关费用的承担</w:t>
      </w:r>
    </w:p>
    <w:p>
      <w:pPr>
        <w:ind w:left="0" w:right="0" w:firstLine="560"/>
        <w:spacing w:before="450" w:after="450" w:line="312" w:lineRule="auto"/>
      </w:pPr>
      <w:r>
        <w:rPr>
          <w:rFonts w:ascii="宋体" w:hAnsi="宋体" w:eastAsia="宋体" w:cs="宋体"/>
          <w:color w:val="000"/>
          <w:sz w:val="28"/>
          <w:szCs w:val="28"/>
        </w:rPr>
        <w:t xml:space="preserve">１、 牙模交接方式及时间，采用乙方上门接收的方式交接。时间：上午１０点，下午５点，特殊情况适当调整。</w:t>
      </w:r>
    </w:p>
    <w:p>
      <w:pPr>
        <w:ind w:left="0" w:right="0" w:firstLine="560"/>
        <w:spacing w:before="450" w:after="450" w:line="312" w:lineRule="auto"/>
      </w:pPr>
      <w:r>
        <w:rPr>
          <w:rFonts w:ascii="宋体" w:hAnsi="宋体" w:eastAsia="宋体" w:cs="宋体"/>
          <w:color w:val="000"/>
          <w:sz w:val="28"/>
          <w:szCs w:val="28"/>
        </w:rPr>
        <w:t xml:space="preserve">２、 交货时间、方式：乙方收到牙模后正常情况下七日内交货，特殊情况可双方协商后决定，当乙方不能按时出货时，应及时通知甲方并说明原因。</w:t>
      </w:r>
    </w:p>
    <w:p>
      <w:pPr>
        <w:ind w:left="0" w:right="0" w:firstLine="560"/>
        <w:spacing w:before="450" w:after="450" w:line="312" w:lineRule="auto"/>
      </w:pPr>
      <w:r>
        <w:rPr>
          <w:rFonts w:ascii="宋体" w:hAnsi="宋体" w:eastAsia="宋体" w:cs="宋体"/>
          <w:color w:val="000"/>
          <w:sz w:val="28"/>
          <w:szCs w:val="28"/>
        </w:rPr>
        <w:t xml:space="preserve">３、 货物验收：甲方应依照向乙方所提供的牙模及双方在本合同中约定的质量要求和技术标准，对产品的质量进行验收。验收不合格的，甲方应即向乙方提出异议，乙方应甲方要求重新修改或重新制作。</w:t>
      </w:r>
    </w:p>
    <w:p>
      <w:pPr>
        <w:ind w:left="0" w:right="0" w:firstLine="560"/>
        <w:spacing w:before="450" w:after="450" w:line="312" w:lineRule="auto"/>
      </w:pPr>
      <w:r>
        <w:rPr>
          <w:rFonts w:ascii="宋体" w:hAnsi="宋体" w:eastAsia="宋体" w:cs="宋体"/>
          <w:color w:val="000"/>
          <w:sz w:val="28"/>
          <w:szCs w:val="28"/>
        </w:rPr>
        <w:t xml:space="preserve">&gt;三、 材料的提供及计价方式</w:t>
      </w:r>
    </w:p>
    <w:p>
      <w:pPr>
        <w:ind w:left="0" w:right="0" w:firstLine="560"/>
        <w:spacing w:before="450" w:after="450" w:line="312" w:lineRule="auto"/>
      </w:pPr>
      <w:r>
        <w:rPr>
          <w:rFonts w:ascii="宋体" w:hAnsi="宋体" w:eastAsia="宋体" w:cs="宋体"/>
          <w:color w:val="000"/>
          <w:sz w:val="28"/>
          <w:szCs w:val="28"/>
        </w:rPr>
        <w:t xml:space="preserve">１、 甲方将所有患者的模型送乙方加工义齿，乙方为甲方加工的产品内容和成交价格以加工价目表为准（详见附件）执行；在合同期内，价目如有变动，乙方应提前书面通知甲方并审批，否则价目变动部分由乙方负责。</w:t>
      </w:r>
    </w:p>
    <w:p>
      <w:pPr>
        <w:ind w:left="0" w:right="0" w:firstLine="560"/>
        <w:spacing w:before="450" w:after="450" w:line="312" w:lineRule="auto"/>
      </w:pPr>
      <w:r>
        <w:rPr>
          <w:rFonts w:ascii="宋体" w:hAnsi="宋体" w:eastAsia="宋体" w:cs="宋体"/>
          <w:color w:val="000"/>
          <w:sz w:val="28"/>
          <w:szCs w:val="28"/>
        </w:rPr>
        <w:t xml:space="preserve">２、 加工所需材料由乙方提供，若定制产品材料为贵金属（黄金、钯金、铂金）的，乙方将按材料用量以国家公价另外收取材料费。</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乙方为甲方制作加工所要求的烤瓷牙、铸造件等口腔修复体在产品品种、数量、质量上必须符合国家法律法规的规定标准以及医院的订货要求，保质期为二年，如有不符，由乙方负责包修或重做；对于保修期内因产生的产品质量问题，乙方负责免费修改或重做。</w:t>
      </w:r>
    </w:p>
    <w:p>
      <w:pPr>
        <w:ind w:left="0" w:right="0" w:firstLine="560"/>
        <w:spacing w:before="450" w:after="450" w:line="312" w:lineRule="auto"/>
      </w:pPr>
      <w:r>
        <w:rPr>
          <w:rFonts w:ascii="宋体" w:hAnsi="宋体" w:eastAsia="宋体" w:cs="宋体"/>
          <w:color w:val="000"/>
          <w:sz w:val="28"/>
          <w:szCs w:val="28"/>
        </w:rPr>
        <w:t xml:space="preserve">2、乙方的加工制作产品必须符合牙科室的加工制作要求，如未按设</w:t>
      </w:r>
    </w:p>
    <w:p>
      <w:pPr>
        <w:ind w:left="0" w:right="0" w:firstLine="560"/>
        <w:spacing w:before="450" w:after="450" w:line="312" w:lineRule="auto"/>
      </w:pPr>
      <w:r>
        <w:rPr>
          <w:rFonts w:ascii="宋体" w:hAnsi="宋体" w:eastAsia="宋体" w:cs="宋体"/>
          <w:color w:val="000"/>
          <w:sz w:val="28"/>
          <w:szCs w:val="28"/>
        </w:rPr>
        <w:t xml:space="preserve">计要求制作，甲方有权要求乙方重新返工，乙方需在最短的时间内免费返工。</w:t>
      </w:r>
    </w:p>
    <w:p>
      <w:pPr>
        <w:ind w:left="0" w:right="0" w:firstLine="560"/>
        <w:spacing w:before="450" w:after="450" w:line="312" w:lineRule="auto"/>
      </w:pPr>
      <w:r>
        <w:rPr>
          <w:rFonts w:ascii="宋体" w:hAnsi="宋体" w:eastAsia="宋体" w:cs="宋体"/>
          <w:color w:val="000"/>
          <w:sz w:val="28"/>
          <w:szCs w:val="28"/>
        </w:rPr>
        <w:t xml:space="preserve">3、因特殊原因造成义齿返工，如牙色不调，外型不美观等非乙方技</w:t>
      </w:r>
    </w:p>
    <w:p>
      <w:pPr>
        <w:ind w:left="0" w:right="0" w:firstLine="560"/>
        <w:spacing w:before="450" w:after="450" w:line="312" w:lineRule="auto"/>
      </w:pPr>
      <w:r>
        <w:rPr>
          <w:rFonts w:ascii="宋体" w:hAnsi="宋体" w:eastAsia="宋体" w:cs="宋体"/>
          <w:color w:val="000"/>
          <w:sz w:val="28"/>
          <w:szCs w:val="28"/>
        </w:rPr>
        <w:t xml:space="preserve">术原因，乙方应给予免费重新制作（本条款不适应于：氧化锆烤瓷牙、贵金属烤瓷牙、全瓷牙、铸瓷牙、纳米生物烤瓷牙、钛合金烤瓷牙等产品）。</w:t>
      </w:r>
    </w:p>
    <w:p>
      <w:pPr>
        <w:ind w:left="0" w:right="0" w:firstLine="560"/>
        <w:spacing w:before="450" w:after="450" w:line="312" w:lineRule="auto"/>
      </w:pPr>
      <w:r>
        <w:rPr>
          <w:rFonts w:ascii="宋体" w:hAnsi="宋体" w:eastAsia="宋体" w:cs="宋体"/>
          <w:color w:val="000"/>
          <w:sz w:val="28"/>
          <w:szCs w:val="28"/>
        </w:rPr>
        <w:t xml:space="preserve">4、甲方途中变更设计要求，造成乙方损失的，甲方应当赔偿相应金</w:t>
      </w:r>
    </w:p>
    <w:p>
      <w:pPr>
        <w:ind w:left="0" w:right="0" w:firstLine="560"/>
        <w:spacing w:before="450" w:after="450" w:line="312" w:lineRule="auto"/>
      </w:pPr>
      <w:r>
        <w:rPr>
          <w:rFonts w:ascii="宋体" w:hAnsi="宋体" w:eastAsia="宋体" w:cs="宋体"/>
          <w:color w:val="000"/>
          <w:sz w:val="28"/>
          <w:szCs w:val="28"/>
        </w:rPr>
        <w:t xml:space="preserve">额50%材料费。</w:t>
      </w:r>
    </w:p>
    <w:p>
      <w:pPr>
        <w:ind w:left="0" w:right="0" w:firstLine="560"/>
        <w:spacing w:before="450" w:after="450" w:line="312" w:lineRule="auto"/>
      </w:pPr>
      <w:r>
        <w:rPr>
          <w:rFonts w:ascii="宋体" w:hAnsi="宋体" w:eastAsia="宋体" w:cs="宋体"/>
          <w:color w:val="000"/>
          <w:sz w:val="28"/>
          <w:szCs w:val="28"/>
        </w:rPr>
        <w:t xml:space="preserve">5、甲方提供合符标准的准确临床石膏模型，具体要求如下：</w:t>
      </w:r>
    </w:p>
    <w:p>
      <w:pPr>
        <w:ind w:left="0" w:right="0" w:firstLine="560"/>
        <w:spacing w:before="450" w:after="450" w:line="312" w:lineRule="auto"/>
      </w:pPr>
      <w:r>
        <w:rPr>
          <w:rFonts w:ascii="宋体" w:hAnsi="宋体" w:eastAsia="宋体" w:cs="宋体"/>
          <w:color w:val="000"/>
          <w:sz w:val="28"/>
          <w:szCs w:val="28"/>
        </w:rPr>
        <w:t xml:space="preserve">A．牙模清晰、牙冠、周边无残缺、气泡(尤其是工作模，材料用超硬石膏或</w:t>
      </w:r>
    </w:p>
    <w:p>
      <w:pPr>
        <w:ind w:left="0" w:right="0" w:firstLine="560"/>
        <w:spacing w:before="450" w:after="450" w:line="312" w:lineRule="auto"/>
      </w:pPr>
      <w:r>
        <w:rPr>
          <w:rFonts w:ascii="宋体" w:hAnsi="宋体" w:eastAsia="宋体" w:cs="宋体"/>
          <w:color w:val="000"/>
          <w:sz w:val="28"/>
          <w:szCs w:val="28"/>
        </w:rPr>
        <w:t xml:space="preserve">硬石膏)。</w:t>
      </w:r>
    </w:p>
    <w:p>
      <w:pPr>
        <w:ind w:left="0" w:right="0" w:firstLine="560"/>
        <w:spacing w:before="450" w:after="450" w:line="312" w:lineRule="auto"/>
      </w:pPr>
      <w:r>
        <w:rPr>
          <w:rFonts w:ascii="宋体" w:hAnsi="宋体" w:eastAsia="宋体" w:cs="宋体"/>
          <w:color w:val="000"/>
          <w:sz w:val="28"/>
          <w:szCs w:val="28"/>
        </w:rPr>
        <w:t xml:space="preserve">B. 全口腔托需有正确的蜡堤、中线、颌平面线、口角线。</w:t>
      </w:r>
    </w:p>
    <w:p>
      <w:pPr>
        <w:ind w:left="0" w:right="0" w:firstLine="560"/>
        <w:spacing w:before="450" w:after="450" w:line="312" w:lineRule="auto"/>
      </w:pPr>
      <w:r>
        <w:rPr>
          <w:rFonts w:ascii="宋体" w:hAnsi="宋体" w:eastAsia="宋体" w:cs="宋体"/>
          <w:color w:val="000"/>
          <w:sz w:val="28"/>
          <w:szCs w:val="28"/>
        </w:rPr>
        <w:t xml:space="preserve">C．烤瓷、固定桥的的桥基牙应无倒凹，基牙边缘清晰，基牙制备须充分，考虑到金属层和多层次瓷的厚度。（前牙至少，后牙至少2mm）。</w:t>
      </w:r>
    </w:p>
    <w:p>
      <w:pPr>
        <w:ind w:left="0" w:right="0" w:firstLine="560"/>
        <w:spacing w:before="450" w:after="450" w:line="312" w:lineRule="auto"/>
      </w:pPr>
      <w:r>
        <w:rPr>
          <w:rFonts w:ascii="宋体" w:hAnsi="宋体" w:eastAsia="宋体" w:cs="宋体"/>
          <w:color w:val="000"/>
          <w:sz w:val="28"/>
          <w:szCs w:val="28"/>
        </w:rPr>
        <w:t xml:space="preserve">&gt;五、加工费的支付及要求</w:t>
      </w:r>
    </w:p>
    <w:p>
      <w:pPr>
        <w:ind w:left="0" w:right="0" w:firstLine="560"/>
        <w:spacing w:before="450" w:after="450" w:line="312" w:lineRule="auto"/>
      </w:pPr>
      <w:r>
        <w:rPr>
          <w:rFonts w:ascii="宋体" w:hAnsi="宋体" w:eastAsia="宋体" w:cs="宋体"/>
          <w:color w:val="000"/>
          <w:sz w:val="28"/>
          <w:szCs w:val="28"/>
        </w:rPr>
        <w:t xml:space="preserve">１、加工费每1个月结算一次，按每月__________日为结算日期，（按收货签单结账加工费支付给乙方指定的收货人员，或转帐至乙方指定的银行帐号。）</w:t>
      </w:r>
    </w:p>
    <w:p>
      <w:pPr>
        <w:ind w:left="0" w:right="0" w:firstLine="560"/>
        <w:spacing w:before="450" w:after="450" w:line="312" w:lineRule="auto"/>
      </w:pPr>
      <w:r>
        <w:rPr>
          <w:rFonts w:ascii="宋体" w:hAnsi="宋体" w:eastAsia="宋体" w:cs="宋体"/>
          <w:color w:val="000"/>
          <w:sz w:val="28"/>
          <w:szCs w:val="28"/>
        </w:rPr>
        <w:t xml:space="preserve">２、如果直接支付给乙方指定的收款人员的，该收款人员需提供乙方的收款书，并向甲方提供乙方加盖财务章的收款凭据，乙方收款人员的个人收据视为无效。</w:t>
      </w:r>
    </w:p>
    <w:p>
      <w:pPr>
        <w:ind w:left="0" w:right="0" w:firstLine="560"/>
        <w:spacing w:before="450" w:after="450" w:line="312" w:lineRule="auto"/>
      </w:pPr>
      <w:r>
        <w:rPr>
          <w:rFonts w:ascii="宋体" w:hAnsi="宋体" w:eastAsia="宋体" w:cs="宋体"/>
          <w:color w:val="000"/>
          <w:sz w:val="28"/>
          <w:szCs w:val="28"/>
        </w:rPr>
        <w:t xml:space="preserve">&gt;六、甲乙双方（或其中一方）发生违约，应先行协商解决，协商不能解决的，可通过甲方所在地仲裁机关申请仲裁。</w:t>
      </w:r>
    </w:p>
    <w:p>
      <w:pPr>
        <w:ind w:left="0" w:right="0" w:firstLine="560"/>
        <w:spacing w:before="450" w:after="450" w:line="312" w:lineRule="auto"/>
      </w:pPr>
      <w:r>
        <w:rPr>
          <w:rFonts w:ascii="宋体" w:hAnsi="宋体" w:eastAsia="宋体" w:cs="宋体"/>
          <w:color w:val="000"/>
          <w:sz w:val="28"/>
          <w:szCs w:val="28"/>
        </w:rPr>
        <w:t xml:space="preserve">&gt;七、本合同经双方签字（盖章）后即日起生效，本合同一式三份，甲乙双方各持一份，乙方指定的业务员持一份，具有同等法律效力。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甲方（医疗机构）：___________________ 乙方（加工方）：_________________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法人代表或授权代表签字： 法人代表或授权代表签字：</w:t>
      </w:r>
    </w:p>
    <w:p>
      <w:pPr>
        <w:ind w:left="0" w:right="0" w:firstLine="560"/>
        <w:spacing w:before="450" w:after="450" w:line="312" w:lineRule="auto"/>
      </w:pPr>
      <w:r>
        <w:rPr>
          <w:rFonts w:ascii="宋体" w:hAnsi="宋体" w:eastAsia="宋体" w:cs="宋体"/>
          <w:color w:val="000"/>
          <w:sz w:val="28"/>
          <w:szCs w:val="28"/>
        </w:rPr>
        <w:t xml:space="preserve">双方签订合同时间：年月日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加工报价合同范本5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2026-08-01T15:36:13+08:00</dcterms:created>
  <dcterms:modified xsi:type="dcterms:W3CDTF">2026-08-01T15:36:13+08:00</dcterms:modified>
</cp:coreProperties>
</file>

<file path=docProps/custom.xml><?xml version="1.0" encoding="utf-8"?>
<Properties xmlns="http://schemas.openxmlformats.org/officeDocument/2006/custom-properties" xmlns:vt="http://schemas.openxmlformats.org/officeDocument/2006/docPropsVTypes"/>
</file>