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集体合同规定(24篇)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合同规定一第一章总则第一条根据《_劳动法》、《_工会法》以及其他相关法律法规的规定，企业和工会签订本合同，用以明确和调整双方合作共事的权利和义务的关系。第二条工会代表职工整体的利益，依据本合同的规定，指导职工正确处理和企业的劳动关系，并...</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第一条根据《_劳动法》、《_工会法》以及其他相关法律法规的规定，企业和工会签订本合同，用以明确和调整双方合作共事的权利和义务的关系。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首席代表(签字)：_________首席代表(签字)：_________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为保障劳动关系的和谐稳定，维护劳动关系双方的合法权益，根据《_劳动法》、《_工会法》、《工资集体协商试行办法》等有关法律、法规和规章的规定，经双方平等协商，签订本协议。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为加强企业安全生产监督管理，维护职工劳动安全卫生权利，促进企业发展，根据《_劳动法》、《_安全生产法》、《_职业病防治法》等法律法规，经双方平等协商一致，签订本协议。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_劳动法》、《_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集体合同规定三</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合同签订时，乙方须预交一个季度的租金计82500元给甲方作为履约押金，同时支付首月租金27500元，往后须在每月到期前5天内一次性支付下月租金。履约押金在租赁期满办理退租手续后无息归还：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租赁期间，房屋设备及管线维护是乙方的义务，如出现问题，乙方须及时修缮，做到不漏、不淹、三通(户内上水、下水、照明)和门窗好，以保障房屋安全正常使用;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集体合同规定七</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集体合同规定八</w:t>
      </w:r>
    </w:p>
    <w:p>
      <w:pPr>
        <w:ind w:left="0" w:right="0" w:firstLine="560"/>
        <w:spacing w:before="450" w:after="450" w:line="312" w:lineRule="auto"/>
      </w:pPr>
      <w:r>
        <w:rPr>
          <w:rFonts w:ascii="宋体" w:hAnsi="宋体" w:eastAsia="宋体" w:cs="宋体"/>
          <w:color w:val="000"/>
          <w:sz w:val="28"/>
          <w:szCs w:val="28"/>
        </w:rPr>
        <w:t xml:space="preserve">_劳动和社会保障部令第22号</w:t>
      </w:r>
    </w:p>
    <w:p>
      <w:pPr>
        <w:ind w:left="0" w:right="0" w:firstLine="560"/>
        <w:spacing w:before="450" w:after="450" w:line="312" w:lineRule="auto"/>
      </w:pPr>
      <w:r>
        <w:rPr>
          <w:rFonts w:ascii="宋体" w:hAnsi="宋体" w:eastAsia="宋体" w:cs="宋体"/>
          <w:color w:val="000"/>
          <w:sz w:val="28"/>
          <w:szCs w:val="28"/>
        </w:rPr>
        <w:t xml:space="preserve">《集体合同规定》已于20_年12月30日经劳动和社会保障部第7次部务会议通过，现予公布，自20_年5月1日起施行。</w:t>
      </w:r>
    </w:p>
    <w:p>
      <w:pPr>
        <w:ind w:left="0" w:right="0" w:firstLine="560"/>
        <w:spacing w:before="450" w:after="450" w:line="312" w:lineRule="auto"/>
      </w:pPr>
      <w:r>
        <w:rPr>
          <w:rFonts w:ascii="宋体" w:hAnsi="宋体" w:eastAsia="宋体" w:cs="宋体"/>
          <w:color w:val="000"/>
          <w:sz w:val="28"/>
          <w:szCs w:val="28"/>
        </w:rPr>
        <w:t xml:space="preserve">部长郑斯林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集体合同规定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为规范集体协商和签订集体合同行为，依法维护劳动者和用人单位的合法权益，根据《_劳动法》和《_工会法》，制定本规定。</w:t>
      </w:r>
    </w:p>
    <w:p>
      <w:pPr>
        <w:ind w:left="0" w:right="0" w:firstLine="560"/>
        <w:spacing w:before="450" w:after="450" w:line="312" w:lineRule="auto"/>
      </w:pPr>
      <w:r>
        <w:rPr>
          <w:rFonts w:ascii="宋体" w:hAnsi="宋体" w:eastAsia="宋体" w:cs="宋体"/>
          <w:color w:val="000"/>
          <w:sz w:val="28"/>
          <w:szCs w:val="28"/>
        </w:rPr>
        <w:t xml:space="preserve">第二条 _境内的企业和实行企业化管理的事业单位（以下统称用人单位）与本单位职工之间进行集体协商，签订集体合同，适用本规定。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集体协商双方首席代表可以书面委托本单位以外的专业人员作为本方协商代表。委托人数不得超过本方代表的三分之一。</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三分之二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第六章 集体合同审查</w:t>
      </w:r>
    </w:p>
    <w:p>
      <w:pPr>
        <w:ind w:left="0" w:right="0" w:firstLine="560"/>
        <w:spacing w:before="450" w:after="450" w:line="312" w:lineRule="auto"/>
      </w:pPr>
      <w:r>
        <w:rPr>
          <w:rFonts w:ascii="宋体" w:hAnsi="宋体" w:eastAsia="宋体" w:cs="宋体"/>
          <w:color w:val="000"/>
          <w:sz w:val="28"/>
          <w:szCs w:val="28"/>
        </w:rPr>
        <w:t xml:space="preserve">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中央管辖的企业以及跨省、自治区、直辖市的用人单位的集体合同应当报送_或_指定的省级劳动保障行政部门。</w:t>
      </w:r>
    </w:p>
    <w:p>
      <w:pPr>
        <w:ind w:left="0" w:right="0" w:firstLine="560"/>
        <w:spacing w:before="450" w:after="450" w:line="312" w:lineRule="auto"/>
      </w:pPr>
      <w:r>
        <w:rPr>
          <w:rFonts w:ascii="宋体" w:hAnsi="宋体" w:eastAsia="宋体" w:cs="宋体"/>
          <w:color w:val="000"/>
          <w:sz w:val="28"/>
          <w:szCs w:val="28"/>
        </w:rPr>
        <w:t xml:space="preserve">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（三）审查意见；</w:t>
      </w:r>
    </w:p>
    <w:p>
      <w:pPr>
        <w:ind w:left="0" w:right="0" w:firstLine="560"/>
        <w:spacing w:before="450" w:after="450" w:line="312" w:lineRule="auto"/>
      </w:pPr>
      <w:r>
        <w:rPr>
          <w:rFonts w:ascii="宋体" w:hAnsi="宋体" w:eastAsia="宋体" w:cs="宋体"/>
          <w:color w:val="000"/>
          <w:sz w:val="28"/>
          <w:szCs w:val="28"/>
        </w:rPr>
        <w:t xml:space="preserve">（四）作出审查意见的时间。</w:t>
      </w:r>
    </w:p>
    <w:p>
      <w:pPr>
        <w:ind w:left="0" w:right="0" w:firstLine="560"/>
        <w:spacing w:before="450" w:after="450" w:line="312" w:lineRule="auto"/>
      </w:pPr>
      <w:r>
        <w:rPr>
          <w:rFonts w:ascii="宋体" w:hAnsi="宋体" w:eastAsia="宋体" w:cs="宋体"/>
          <w:color w:val="000"/>
          <w:sz w:val="28"/>
          <w:szCs w:val="28"/>
        </w:rPr>
        <w:t xml:space="preserve">《审查意见书》应当加盖劳动保障行政部门印章。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第四十七条 劳动保障行政部门自收到到文本之日起15日内未提出异议的，集体合同或专项集体合同即行生效。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中央管辖的企业以及跨省、自治区、直辖市用人单位因集体协商发生的争议，由_指定的省级劳动保障行政部门组织同级工会和企业组织等三方面的人员协调处理，必要时，_也可以组织有关方面协调处理。</w:t>
      </w:r>
    </w:p>
    <w:p>
      <w:pPr>
        <w:ind w:left="0" w:right="0" w:firstLine="560"/>
        <w:spacing w:before="450" w:after="450" w:line="312" w:lineRule="auto"/>
      </w:pPr>
      <w:r>
        <w:rPr>
          <w:rFonts w:ascii="宋体" w:hAnsi="宋体" w:eastAsia="宋体" w:cs="宋体"/>
          <w:color w:val="000"/>
          <w:sz w:val="28"/>
          <w:szCs w:val="28"/>
        </w:rPr>
        <w:t xml:space="preserve">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（一）受理协调处理申请；</w:t>
      </w:r>
    </w:p>
    <w:p>
      <w:pPr>
        <w:ind w:left="0" w:right="0" w:firstLine="560"/>
        <w:spacing w:before="450" w:after="450" w:line="312" w:lineRule="auto"/>
      </w:pPr>
      <w:r>
        <w:rPr>
          <w:rFonts w:ascii="宋体" w:hAnsi="宋体" w:eastAsia="宋体" w:cs="宋体"/>
          <w:color w:val="000"/>
          <w:sz w:val="28"/>
          <w:szCs w:val="28"/>
        </w:rPr>
        <w:t xml:space="preserve">（二）调查了解争议的情况；</w:t>
      </w:r>
    </w:p>
    <w:p>
      <w:pPr>
        <w:ind w:left="0" w:right="0" w:firstLine="560"/>
        <w:spacing w:before="450" w:after="450" w:line="312" w:lineRule="auto"/>
      </w:pPr>
      <w:r>
        <w:rPr>
          <w:rFonts w:ascii="宋体" w:hAnsi="宋体" w:eastAsia="宋体" w:cs="宋体"/>
          <w:color w:val="000"/>
          <w:sz w:val="28"/>
          <w:szCs w:val="28"/>
        </w:rPr>
        <w:t xml:space="preserve">（三）研究制定协调处理争议的方案；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（四）对争议进行协调处理；</w:t>
      </w:r>
    </w:p>
    <w:p>
      <w:pPr>
        <w:ind w:left="0" w:right="0" w:firstLine="560"/>
        <w:spacing w:before="450" w:after="450" w:line="312" w:lineRule="auto"/>
      </w:pPr>
      <w:r>
        <w:rPr>
          <w:rFonts w:ascii="宋体" w:hAnsi="宋体" w:eastAsia="宋体" w:cs="宋体"/>
          <w:color w:val="000"/>
          <w:sz w:val="28"/>
          <w:szCs w:val="28"/>
        </w:rPr>
        <w:t xml:space="preserve">（五）制作《协调处理协议书》。</w:t>
      </w:r>
    </w:p>
    <w:p>
      <w:pPr>
        <w:ind w:left="0" w:right="0" w:firstLine="560"/>
        <w:spacing w:before="450" w:after="450" w:line="312" w:lineRule="auto"/>
      </w:pPr>
      <w:r>
        <w:rPr>
          <w:rFonts w:ascii="宋体" w:hAnsi="宋体" w:eastAsia="宋体" w:cs="宋体"/>
          <w:color w:val="000"/>
          <w:sz w:val="28"/>
          <w:szCs w:val="28"/>
        </w:rPr>
        <w:t xml:space="preserve">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第五十七条 本规定于20_年5月1日起实施。原劳动部1994年12月5日颁布的《集体合同规定》同时废止。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w:t>
      </w:r>
    </w:p>
    <w:p>
      <w:pPr>
        <w:ind w:left="0" w:right="0" w:firstLine="560"/>
        <w:spacing w:before="450" w:after="450" w:line="312" w:lineRule="auto"/>
      </w:pPr>
      <w:r>
        <w:rPr>
          <w:rFonts w:ascii="宋体" w:hAnsi="宋体" w:eastAsia="宋体" w:cs="宋体"/>
          <w:color w:val="000"/>
          <w:sz w:val="28"/>
          <w:szCs w:val="28"/>
        </w:rPr>
        <w:t xml:space="preserve">以下简称甲方) (以下简称乙方) 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4"/>
          <w:szCs w:val="34"/>
          <w:b w:val="1"/>
          <w:bCs w:val="1"/>
        </w:rPr>
        <w:t xml:space="preserve">集体合同规定篇十一</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集体合同规定篇十二</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_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2026-05-07T07:39:54+08:00</dcterms:created>
  <dcterms:modified xsi:type="dcterms:W3CDTF">2026-05-07T07:39:54+08:00</dcterms:modified>
</cp:coreProperties>
</file>

<file path=docProps/custom.xml><?xml version="1.0" encoding="utf-8"?>
<Properties xmlns="http://schemas.openxmlformats.org/officeDocument/2006/custom-properties" xmlns:vt="http://schemas.openxmlformats.org/officeDocument/2006/docPropsVTypes"/>
</file>