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足疗店加盟合同范文</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★以下是为大家整理的足疗店加盟合同范文文章，供大家参考！[小编提示]更多合同范本请点击以下链接:租房合同|劳动合同|租赁合同|劳务合同|用工合同|购销合同|装修合同　第一章总则　　第一条宗旨　　签署本合同，旨在通过分部使足疗加盟店获得总部（...</w:t>
      </w:r>
    </w:p>
    <w:p>
      <w:pPr>
        <w:ind w:left="0" w:right="0" w:firstLine="560"/>
        <w:spacing w:before="450" w:after="450" w:line="312" w:lineRule="auto"/>
      </w:pPr>
      <w:r>
        <w:rPr>
          <w:rFonts w:ascii="宋体" w:hAnsi="宋体" w:eastAsia="宋体" w:cs="宋体"/>
          <w:color w:val="000"/>
          <w:sz w:val="28"/>
          <w:szCs w:val="28"/>
        </w:rPr>
        <w:t xml:space="preserve">★以下是为大家整理的足疗店加盟合同范文文章，供大家参考！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第一条宗旨</w:t>
      </w:r>
    </w:p>
    <w:p>
      <w:pPr>
        <w:ind w:left="0" w:right="0" w:firstLine="560"/>
        <w:spacing w:before="450" w:after="450" w:line="312" w:lineRule="auto"/>
      </w:pPr>
      <w:r>
        <w:rPr>
          <w:rFonts w:ascii="宋体" w:hAnsi="宋体" w:eastAsia="宋体" w:cs="宋体"/>
          <w:color w:val="000"/>
          <w:sz w:val="28"/>
          <w:szCs w:val="28"/>
        </w:rPr>
        <w:t xml:space="preserve">　　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　　第二条特许经营项目</w:t>
      </w:r>
    </w:p>
    <w:p>
      <w:pPr>
        <w:ind w:left="0" w:right="0" w:firstLine="560"/>
        <w:spacing w:before="450" w:after="450" w:line="312" w:lineRule="auto"/>
      </w:pPr>
      <w:r>
        <w:rPr>
          <w:rFonts w:ascii="宋体" w:hAnsi="宋体" w:eastAsia="宋体" w:cs="宋体"/>
          <w:color w:val="000"/>
          <w:sz w:val="28"/>
          <w:szCs w:val="28"/>
        </w:rPr>
        <w:t xml:space="preserve">　　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　　第三条特许经营关系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除法律和本合同另有规定之外，足疗加盟店不是分部或总部的代理人或业务代表。足疗加盟店不得以分部或总部的名义缔结合同，或约定其他义务，或作出任何与保证，使分部或总部对第三人承担责任。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第四条基本原则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　　第二章加盟商与足疗加盟店</w:t>
      </w:r>
    </w:p>
    <w:p>
      <w:pPr>
        <w:ind w:left="0" w:right="0" w:firstLine="560"/>
        <w:spacing w:before="450" w:after="450" w:line="312" w:lineRule="auto"/>
      </w:pPr>
      <w:r>
        <w:rPr>
          <w:rFonts w:ascii="宋体" w:hAnsi="宋体" w:eastAsia="宋体" w:cs="宋体"/>
          <w:color w:val="000"/>
          <w:sz w:val="28"/>
          <w:szCs w:val="28"/>
        </w:rPr>
        <w:t xml:space="preserve">　　第五条加盟商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　　（四）公司拥有_________万元的自有资金；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第六条足疗加盟店</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　　第七条合同文本</w:t>
      </w:r>
    </w:p>
    <w:p>
      <w:pPr>
        <w:ind w:left="0" w:right="0" w:firstLine="560"/>
        <w:spacing w:before="450" w:after="450" w:line="312" w:lineRule="auto"/>
      </w:pPr>
      <w:r>
        <w:rPr>
          <w:rFonts w:ascii="宋体" w:hAnsi="宋体" w:eastAsia="宋体" w:cs="宋体"/>
          <w:color w:val="000"/>
          <w:sz w:val="28"/>
          <w:szCs w:val="28"/>
        </w:rPr>
        <w:t xml:space="preserve">　　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　　第八条合同审查</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　　第三章特许经营权</w:t>
      </w:r>
    </w:p>
    <w:p>
      <w:pPr>
        <w:ind w:left="0" w:right="0" w:firstLine="560"/>
        <w:spacing w:before="450" w:after="450" w:line="312" w:lineRule="auto"/>
      </w:pPr>
      <w:r>
        <w:rPr>
          <w:rFonts w:ascii="宋体" w:hAnsi="宋体" w:eastAsia="宋体" w:cs="宋体"/>
          <w:color w:val="000"/>
          <w:sz w:val="28"/>
          <w:szCs w:val="28"/>
        </w:rPr>
        <w:t xml:space="preserve">　　第九条许可的权利</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第十条使用方式</w:t>
      </w:r>
    </w:p>
    <w:p>
      <w:pPr>
        <w:ind w:left="0" w:right="0" w:firstLine="560"/>
        <w:spacing w:before="450" w:after="450" w:line="312" w:lineRule="auto"/>
      </w:pPr>
      <w:r>
        <w:rPr>
          <w:rFonts w:ascii="宋体" w:hAnsi="宋体" w:eastAsia="宋体" w:cs="宋体"/>
          <w:color w:val="000"/>
          <w:sz w:val="28"/>
          <w:szCs w:val="28"/>
        </w:rPr>
        <w:t xml:space="preserve">　　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　　第十一条许可形式</w:t>
      </w:r>
    </w:p>
    <w:p>
      <w:pPr>
        <w:ind w:left="0" w:right="0" w:firstLine="560"/>
        <w:spacing w:before="450" w:after="450" w:line="312" w:lineRule="auto"/>
      </w:pPr>
      <w:r>
        <w:rPr>
          <w:rFonts w:ascii="宋体" w:hAnsi="宋体" w:eastAsia="宋体" w:cs="宋体"/>
          <w:color w:val="000"/>
          <w:sz w:val="28"/>
          <w:szCs w:val="28"/>
        </w:rPr>
        <w:t xml:space="preserve">　　基于总部授予分部的_________许可权，分部许可足疗加盟店使用特许经营权的形式为独占许可（或排他许可或普通许可）。分部并保证：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　　第十二条权利的保留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（二）以特许店之外的其他商业形式（批发、邮购、直销……）分销特许经营范围内的产品（服务）；（三）_________。</w:t>
      </w:r>
    </w:p>
    <w:p>
      <w:pPr>
        <w:ind w:left="0" w:right="0" w:firstLine="560"/>
        <w:spacing w:before="450" w:after="450" w:line="312" w:lineRule="auto"/>
      </w:pPr>
      <w:r>
        <w:rPr>
          <w:rFonts w:ascii="宋体" w:hAnsi="宋体" w:eastAsia="宋体" w:cs="宋体"/>
          <w:color w:val="000"/>
          <w:sz w:val="28"/>
          <w:szCs w:val="28"/>
        </w:rPr>
        <w:t xml:space="preserve">　　第十三条营业场所</w:t>
      </w:r>
    </w:p>
    <w:p>
      <w:pPr>
        <w:ind w:left="0" w:right="0" w:firstLine="560"/>
        <w:spacing w:before="450" w:after="450" w:line="312" w:lineRule="auto"/>
      </w:pPr>
      <w:r>
        <w:rPr>
          <w:rFonts w:ascii="宋体" w:hAnsi="宋体" w:eastAsia="宋体" w:cs="宋体"/>
          <w:color w:val="000"/>
          <w:sz w:val="28"/>
          <w:szCs w:val="28"/>
        </w:rPr>
        <w:t xml:space="preserve">　　分部许可加盟商设立的足疗加盟店位于_________市_________区（县）_________路（街）_________号建筑物_________层，面积_________平方米，产权系_________拥有。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　　第十四条特许区域</w:t>
      </w:r>
    </w:p>
    <w:p>
      <w:pPr>
        <w:ind w:left="0" w:right="0" w:firstLine="560"/>
        <w:spacing w:before="450" w:after="450" w:line="312" w:lineRule="auto"/>
      </w:pPr>
      <w:r>
        <w:rPr>
          <w:rFonts w:ascii="宋体" w:hAnsi="宋体" w:eastAsia="宋体" w:cs="宋体"/>
          <w:color w:val="000"/>
          <w:sz w:val="28"/>
          <w:szCs w:val="28"/>
        </w:rPr>
        <w:t xml:space="preserve">　　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　　第四章合同期限与续约</w:t>
      </w:r>
    </w:p>
    <w:p>
      <w:pPr>
        <w:ind w:left="0" w:right="0" w:firstLine="560"/>
        <w:spacing w:before="450" w:after="450" w:line="312" w:lineRule="auto"/>
      </w:pPr>
      <w:r>
        <w:rPr>
          <w:rFonts w:ascii="宋体" w:hAnsi="宋体" w:eastAsia="宋体" w:cs="宋体"/>
          <w:color w:val="000"/>
          <w:sz w:val="28"/>
          <w:szCs w:val="28"/>
        </w:rPr>
        <w:t xml:space="preserve">　　第十五条合同期间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第十七条续约文本</w:t>
      </w:r>
    </w:p>
    <w:p>
      <w:pPr>
        <w:ind w:left="0" w:right="0" w:firstLine="560"/>
        <w:spacing w:before="450" w:after="450" w:line="312" w:lineRule="auto"/>
      </w:pPr>
      <w:r>
        <w:rPr>
          <w:rFonts w:ascii="宋体" w:hAnsi="宋体" w:eastAsia="宋体" w:cs="宋体"/>
          <w:color w:val="000"/>
          <w:sz w:val="28"/>
          <w:szCs w:val="28"/>
        </w:rPr>
        <w:t xml:space="preserve">　　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　　（一）以本合同文本为蓝本，不得对本合同文本的基本内容进行重大修改；（二）不得对有关特许费用和广告基金的收取比例、续约条件、特许区域等事项作出修改；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　　第五章特许经营手册</w:t>
      </w:r>
    </w:p>
    <w:p>
      <w:pPr>
        <w:ind w:left="0" w:right="0" w:firstLine="560"/>
        <w:spacing w:before="450" w:after="450" w:line="312" w:lineRule="auto"/>
      </w:pPr>
      <w:r>
        <w:rPr>
          <w:rFonts w:ascii="宋体" w:hAnsi="宋体" w:eastAsia="宋体" w:cs="宋体"/>
          <w:color w:val="000"/>
          <w:sz w:val="28"/>
          <w:szCs w:val="28"/>
        </w:rPr>
        <w:t xml:space="preserve">　　第十八条经营手册</w:t>
      </w:r>
    </w:p>
    <w:p>
      <w:pPr>
        <w:ind w:left="0" w:right="0" w:firstLine="560"/>
        <w:spacing w:before="450" w:after="450" w:line="312" w:lineRule="auto"/>
      </w:pPr>
      <w:r>
        <w:rPr>
          <w:rFonts w:ascii="宋体" w:hAnsi="宋体" w:eastAsia="宋体" w:cs="宋体"/>
          <w:color w:val="000"/>
          <w:sz w:val="28"/>
          <w:szCs w:val="28"/>
        </w:rPr>
        <w:t xml:space="preserve">　　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第十九条经营手册的更新总部有权利也有义务对经营手册进行更新，使足疗加盟店拥有最新的经营手册，费用由总部承担。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　　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　　第二十条经营手册的变通</w:t>
      </w:r>
    </w:p>
    <w:p>
      <w:pPr>
        <w:ind w:left="0" w:right="0" w:firstLine="560"/>
        <w:spacing w:before="450" w:after="450" w:line="312" w:lineRule="auto"/>
      </w:pPr>
      <w:r>
        <w:rPr>
          <w:rFonts w:ascii="宋体" w:hAnsi="宋体" w:eastAsia="宋体" w:cs="宋体"/>
          <w:color w:val="000"/>
          <w:sz w:val="28"/>
          <w:szCs w:val="28"/>
        </w:rPr>
        <w:t xml:space="preserve">　　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　　第二十一条经营手册的执行</w:t>
      </w:r>
    </w:p>
    <w:p>
      <w:pPr>
        <w:ind w:left="0" w:right="0" w:firstLine="560"/>
        <w:spacing w:before="450" w:after="450" w:line="312" w:lineRule="auto"/>
      </w:pPr>
      <w:r>
        <w:rPr>
          <w:rFonts w:ascii="宋体" w:hAnsi="宋体" w:eastAsia="宋体" w:cs="宋体"/>
          <w:color w:val="000"/>
          <w:sz w:val="28"/>
          <w:szCs w:val="28"/>
        </w:rPr>
        <w:t xml:space="preserve">　　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　　第二十二条经营手册的归属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　　第六章培训</w:t>
      </w:r>
    </w:p>
    <w:p>
      <w:pPr>
        <w:ind w:left="0" w:right="0" w:firstLine="560"/>
        <w:spacing w:before="450" w:after="450" w:line="312" w:lineRule="auto"/>
      </w:pPr>
      <w:r>
        <w:rPr>
          <w:rFonts w:ascii="宋体" w:hAnsi="宋体" w:eastAsia="宋体" w:cs="宋体"/>
          <w:color w:val="000"/>
          <w:sz w:val="28"/>
          <w:szCs w:val="28"/>
        </w:rPr>
        <w:t xml:space="preserve">　　第二十三条培训职责</w:t>
      </w:r>
    </w:p>
    <w:p>
      <w:pPr>
        <w:ind w:left="0" w:right="0" w:firstLine="560"/>
        <w:spacing w:before="450" w:after="450" w:line="312" w:lineRule="auto"/>
      </w:pPr>
      <w:r>
        <w:rPr>
          <w:rFonts w:ascii="宋体" w:hAnsi="宋体" w:eastAsia="宋体" w:cs="宋体"/>
          <w:color w:val="000"/>
          <w:sz w:val="28"/>
          <w:szCs w:val="28"/>
        </w:rPr>
        <w:t xml:space="preserve">　　对加盟商提供的培训与支持，除下列几项由总部进行之外，均由分部承担：（一）对足疗加盟店经理的初始培训；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　　（二）向足疗加盟店提供由总部编缉的有关特许经营系统的信息简报；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第二十四条初始培训</w:t>
      </w:r>
    </w:p>
    <w:p>
      <w:pPr>
        <w:ind w:left="0" w:right="0" w:firstLine="560"/>
        <w:spacing w:before="450" w:after="450" w:line="312" w:lineRule="auto"/>
      </w:pPr>
      <w:r>
        <w:rPr>
          <w:rFonts w:ascii="宋体" w:hAnsi="宋体" w:eastAsia="宋体" w:cs="宋体"/>
          <w:color w:val="000"/>
          <w:sz w:val="28"/>
          <w:szCs w:val="28"/>
        </w:rPr>
        <w:t xml:space="preserve">　　总部（分部）应当对足疗加盟店人员进行为期_________天的培训，参加培训的人员及培训课程见附件。培训的地点、时间由分部具体安排。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　　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第二十五条后续培训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第二十六条员工的培训</w:t>
      </w:r>
    </w:p>
    <w:p>
      <w:pPr>
        <w:ind w:left="0" w:right="0" w:firstLine="560"/>
        <w:spacing w:before="450" w:after="450" w:line="312" w:lineRule="auto"/>
      </w:pPr>
      <w:r>
        <w:rPr>
          <w:rFonts w:ascii="宋体" w:hAnsi="宋体" w:eastAsia="宋体" w:cs="宋体"/>
          <w:color w:val="000"/>
          <w:sz w:val="28"/>
          <w:szCs w:val="28"/>
        </w:rPr>
        <w:t xml:space="preserve">　　对足疗加盟店普通员工的初始培训由分部负责，后续培训由足疗加盟店负责。</w:t>
      </w:r>
    </w:p>
    <w:p>
      <w:pPr>
        <w:ind w:left="0" w:right="0" w:firstLine="560"/>
        <w:spacing w:before="450" w:after="450" w:line="312" w:lineRule="auto"/>
      </w:pPr>
      <w:r>
        <w:rPr>
          <w:rFonts w:ascii="宋体" w:hAnsi="宋体" w:eastAsia="宋体" w:cs="宋体"/>
          <w:color w:val="000"/>
          <w:sz w:val="28"/>
          <w:szCs w:val="28"/>
        </w:rPr>
        <w:t xml:space="preserve">　　足疗加盟店应当按照总部规定的培训要求及考核标准对员工进行培训与考核。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　　第二十七条培训的考核</w:t>
      </w:r>
    </w:p>
    <w:p>
      <w:pPr>
        <w:ind w:left="0" w:right="0" w:firstLine="560"/>
        <w:spacing w:before="450" w:after="450" w:line="312" w:lineRule="auto"/>
      </w:pPr>
      <w:r>
        <w:rPr>
          <w:rFonts w:ascii="宋体" w:hAnsi="宋体" w:eastAsia="宋体" w:cs="宋体"/>
          <w:color w:val="000"/>
          <w:sz w:val="28"/>
          <w:szCs w:val="28"/>
        </w:rPr>
        <w:t xml:space="preserve">　　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　　第二十八条培训费用</w:t>
      </w:r>
    </w:p>
    <w:p>
      <w:pPr>
        <w:ind w:left="0" w:right="0" w:firstLine="560"/>
        <w:spacing w:before="450" w:after="450" w:line="312" w:lineRule="auto"/>
      </w:pPr>
      <w:r>
        <w:rPr>
          <w:rFonts w:ascii="宋体" w:hAnsi="宋体" w:eastAsia="宋体" w:cs="宋体"/>
          <w:color w:val="000"/>
          <w:sz w:val="28"/>
          <w:szCs w:val="28"/>
        </w:rPr>
        <w:t xml:space="preserve">　　根据本合同规定由总部或分部组织的培训，其费用由分部负担，但参加培训人员的差旅费自负。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2026-05-09T00:11:04+08:00</dcterms:created>
  <dcterms:modified xsi:type="dcterms:W3CDTF">2026-05-09T00:11:04+08:00</dcterms:modified>
</cp:coreProperties>
</file>

<file path=docProps/custom.xml><?xml version="1.0" encoding="utf-8"?>
<Properties xmlns="http://schemas.openxmlformats.org/officeDocument/2006/custom-properties" xmlns:vt="http://schemas.openxmlformats.org/officeDocument/2006/docPropsVTypes"/>
</file>