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2025年连锁加盟合同诈骗 连锁加盟合同书(16篇)</w:t>
      </w:r>
      <w:bookmarkEnd w:id="1"/>
    </w:p>
    <w:p>
      <w:pPr>
        <w:jc w:val="center"/>
        <w:spacing w:before="0" w:after="450"/>
      </w:pPr>
      <w:r>
        <w:rPr>
          <w:rFonts w:ascii="Arial" w:hAnsi="Arial" w:eastAsia="Arial" w:cs="Arial"/>
          <w:color w:val="999999"/>
          <w:sz w:val="20"/>
          <w:szCs w:val="20"/>
        </w:rPr>
        <w:t xml:space="preserve">来源：网络  作者：红尘浅笑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连锁加盟合同诈骗 连锁加盟合同书一乙方：甲乙双方本着平等互利的原则，根据《中华人民共和国合同法》及中华人民共和国国内贸易部颁布的《商业特许经营管理办法(试行)》等有关法律、法规、规章的规定，为促进双方共同发展，甲乙双方经认真协商，现就甲方“...</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连锁加盟合同书二</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连锁加盟合同书三</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连锁加盟合同书六</w:t>
      </w:r>
    </w:p>
    <w:p>
      <w:pPr>
        <w:ind w:left="0" w:right="0" w:firstLine="560"/>
        <w:spacing w:before="450" w:after="450" w:line="312" w:lineRule="auto"/>
      </w:pPr>
      <w:r>
        <w:rPr>
          <w:rFonts w:ascii="宋体" w:hAnsi="宋体" w:eastAsia="宋体" w:cs="宋体"/>
          <w:color w:val="000"/>
          <w:sz w:val="28"/>
          <w:szCs w:val="28"/>
        </w:rPr>
        <w:t xml:space="preserve">甲方：__________国际连锁机构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根据《民法典》的相关规定，经甲乙双方友好协商，就乙方加盟_______________国际连锁机构和销售_______________品牌系列产品达成以下协议：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甲方授权乙方为“____________________国际连锁机构”连锁加盟店，在______省______市 ______区经营“____________________”项目和“_______________品牌”系列产品。</w:t>
      </w:r>
    </w:p>
    <w:p>
      <w:pPr>
        <w:ind w:left="0" w:right="0" w:firstLine="560"/>
        <w:spacing w:before="450" w:after="450" w:line="312" w:lineRule="auto"/>
      </w:pPr>
      <w:r>
        <w:rPr>
          <w:rFonts w:ascii="宋体" w:hAnsi="宋体" w:eastAsia="宋体" w:cs="宋体"/>
          <w:color w:val="000"/>
          <w:sz w:val="28"/>
          <w:szCs w:val="28"/>
        </w:rPr>
        <w:t xml:space="preserve">二、 经营期从20_______年__月__日起到20_______年__月__日止，合同期满以后可优先续约。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3、甲方特许乙方在___________省___________市(县)___________区域内开设___________加盟店，乙方自开店一月内将店面装修效果图照片(5张)及营业执照复印件交甲方存档。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4、甲方承诺不在乙方开设的______加盟店同一区域范围内自己或允许第三者经营，其它______加盟店( ______“店中店”不受此限制)。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1.获得区域经营“______国际汤疗”项目和“______品牌”系列产品的权利。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经友好协商，甲方同意乙成为甲方的加商如下：加盟店。现就加盟具体事宜，协商如下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一、加盟权使用：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1、甲方授权乙方座落于____市演武镇的门店以六部为悬挂招牌，并将以甲方指导与提供事项，经营该加盟店。 门店号：06</w:t>
      </w:r>
    </w:p>
    <w:p>
      <w:pPr>
        <w:ind w:left="0" w:right="0" w:firstLine="560"/>
        <w:spacing w:before="450" w:after="450" w:line="312" w:lineRule="auto"/>
      </w:pPr>
      <w:r>
        <w:rPr>
          <w:rFonts w:ascii="宋体" w:hAnsi="宋体" w:eastAsia="宋体" w:cs="宋体"/>
          <w:color w:val="000"/>
          <w:sz w:val="28"/>
          <w:szCs w:val="28"/>
        </w:rPr>
        <w:t xml:space="preserve">2、甲方对于凡使用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4、乙每年必须向甲方支付加盟权使用费一万元。逾期须按每月百分之一支付滞纳金。逾期三个月甲方有权解除合同。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乙方享有与甲方直营加盟店相同的商品供应价格和促销活动的权利。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1、甲方提供各种企业标准、操作规范、工作规范、管理技术规范和其它规章制度，乙方须无条件地执行。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8、乙不准在本加盟店之外的其它场所，实放与制度相同或类似的营业活动或其它行为，不参加其它公司的事业。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1、本合同期自________年____月____日起至________年____月____日，共________年(每________年修改合同内容一次)。期限届满前___天经双方同意应办一续约手续，尚未办理续约手续者，期限届满本约自然失去其效力。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3、在协议期满或解除之日起七天内，乙方必须拆除的标章、图形及与此有关的文字、图案设计、招牌或其它营业标记，并不得再使用的字样及其它属于甲方所有的营业标记，管理技术、商业秘密等。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甲方：法定代表人： 联系地址： 邮编： 电话： 乙方： 法定代表人： 联系地址： 邮编：电话： 传真： 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 传真</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连锁加盟合同书八</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连锁加盟合同书九</w:t>
      </w:r>
    </w:p>
    <w:p>
      <w:pPr>
        <w:ind w:left="0" w:right="0" w:firstLine="560"/>
        <w:spacing w:before="450" w:after="450" w:line="312" w:lineRule="auto"/>
      </w:pPr>
      <w:r>
        <w:rPr>
          <w:rFonts w:ascii="宋体" w:hAnsi="宋体" w:eastAsia="宋体" w:cs="宋体"/>
          <w:color w:val="000"/>
          <w:sz w:val="28"/>
          <w:szCs w:val="28"/>
        </w:rPr>
        <w:t xml:space="preserve">甲方：________________连锁机构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根据《中华人民共和国民法典》的相关规定，经甲乙双方友好协商，就乙方加盟帕____(______)国际汤疗连锁机构和销售帕____(______)品牌系列产品达成以下协议：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一、甲方授权乙方为“__________连锁机构”连锁加盟店，在______省______市______区经营“帕____(______)汤疗”汤疗项目和“帕____(______)品牌”系列产品。</w:t>
      </w:r>
    </w:p>
    <w:p>
      <w:pPr>
        <w:ind w:left="0" w:right="0" w:firstLine="560"/>
        <w:spacing w:before="450" w:after="450" w:line="312" w:lineRule="auto"/>
      </w:pPr>
      <w:r>
        <w:rPr>
          <w:rFonts w:ascii="宋体" w:hAnsi="宋体" w:eastAsia="宋体" w:cs="宋体"/>
          <w:color w:val="000"/>
          <w:sz w:val="28"/>
          <w:szCs w:val="28"/>
        </w:rPr>
        <w:t xml:space="preserve">二、经营期从_______年________月________日起到_______年________月________日止，合同期满以后可优先续约。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1、乙方于签定本合同之______日起向甲方一次性付清加盟金_元人民币(￥)。本合同从乙方向甲方付清规定的加盟金之______日起生效。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2、本合同规定乙方支付的加盟金是乙方获得本合同项下的甲方特许经营授权许可之费用，该加盟金从乙方支付给甲方之______日起不再返还。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