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精心准备的商场超市加盟合同，请大家参考!商场超市加盟合同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本文是由编辑为您精心准备的商场超市加盟合同，请大家参考!</w:t>
      </w:r>
    </w:p>
    <w:p>
      <w:pPr>
        <w:ind w:left="0" w:right="0" w:firstLine="560"/>
        <w:spacing w:before="450" w:after="450" w:line="312" w:lineRule="auto"/>
      </w:pPr>
      <w:r>
        <w:rPr>
          <w:rFonts w:ascii="宋体" w:hAnsi="宋体" w:eastAsia="宋体" w:cs="宋体"/>
          <w:color w:val="000"/>
          <w:sz w:val="28"/>
          <w:szCs w:val="28"/>
        </w:rPr>
        <w:t xml:space="preserve">商场超市加盟合同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2026-03-10T10:13:42+08:00</dcterms:created>
  <dcterms:modified xsi:type="dcterms:W3CDTF">2026-03-10T10:13:42+08:00</dcterms:modified>
</cp:coreProperties>
</file>

<file path=docProps/custom.xml><?xml version="1.0" encoding="utf-8"?>
<Properties xmlns="http://schemas.openxmlformats.org/officeDocument/2006/custom-properties" xmlns:vt="http://schemas.openxmlformats.org/officeDocument/2006/docPropsVTypes"/>
</file>