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服装服饰加盟合同</w:t>
      </w:r>
      <w:bookmarkEnd w:id="1"/>
    </w:p>
    <w:p>
      <w:pPr>
        <w:jc w:val="center"/>
        <w:spacing w:before="0" w:after="450"/>
      </w:pPr>
      <w:r>
        <w:rPr>
          <w:rFonts w:ascii="Arial" w:hAnsi="Arial" w:eastAsia="Arial" w:cs="Arial"/>
          <w:color w:val="999999"/>
          <w:sz w:val="20"/>
          <w:szCs w:val="20"/>
        </w:rPr>
        <w:t xml:space="preserve">来源：网络  作者：蓝色心情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以下是为大家整理的关于《服装服饰加盟合同》，供大家学习参考！本合同由下列双方于________年____月____日订立甲方：____________法定代表人：___________________住 址：________________...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以下是为大家整理的关于《服装服饰加盟合同》，供大家学习参考！</w:t>
      </w:r>
    </w:p>
    <w:p>
      <w:pPr>
        <w:ind w:left="0" w:right="0" w:firstLine="560"/>
        <w:spacing w:before="450" w:after="450" w:line="312" w:lineRule="auto"/>
      </w:pPr>
      <w:r>
        <w:rPr>
          <w:rFonts w:ascii="宋体" w:hAnsi="宋体" w:eastAsia="宋体" w:cs="宋体"/>
          <w:color w:val="000"/>
          <w:sz w:val="28"/>
          <w:szCs w:val="28"/>
        </w:rPr>
        <w:t xml:space="preserve">本合同由下列双方于________年____月____日订立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甲乙双方经过友好协商，根据《中华人民共和国合同法》的有关规定，就xx服饰加盟店事宜，在互惠互利的基础上达成以下合同，并共同遵守。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甲方为拓展xx服饰产品在________市（地区）的营销市场，甲乙双方本着发展的诚意，同意乙方在该地区经销甲方的xx服饰公司产品。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甲方暂时不向乙方收取任加盟费用，但首次进货金额不低于____万元，乙方可自愿预存金(需五千元以上)，用于支付服装进货时的货款及进货中所产生的费用，以提高配货发货效率。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乙方向甲方进货价为产品吊牌价格的基础上打____折。折扣将根据乙方季/月度销售额进行调整，如销售额低于双方事先约定，将取消以上折扣。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乙方的零售价不得低于产品吊牌价格的____折（换季及特价处理等特殊商品公司另行规定）。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甲方所属的所有网站及其它销售机构不得接纳除乙方外____省____市____区(县)的任何批发或者零售客户。</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乙方所有进货时，全款上时可享有百分之二十的调货率（收货起七内）,特价品、低价品，不享有换货率。 非全款上不享受换货。乙方每次调货时，服装附件不全或污损的不能调换。 换货来回运费需要乙方承担。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若进货后发现次品，请在一周内告知甲方，并用相机详细记录暇砒处，说明次品原因，经甲方确认后，如果确属甲方原因，甲方应该给予无条件更换(限同款)，换货费用由甲方支付。</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不可抗力是指双方在订立合同时不能预见、对其发生和后果不能避免且不能克服的事件，如自然灾害、地震和国家政府管制或者战争等等。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各方应在协议正本上盖章。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2026-09-21T07:29:58+08:00</dcterms:created>
  <dcterms:modified xsi:type="dcterms:W3CDTF">2026-09-21T07:29:58+08:00</dcterms:modified>
</cp:coreProperties>
</file>

<file path=docProps/custom.xml><?xml version="1.0" encoding="utf-8"?>
<Properties xmlns="http://schemas.openxmlformats.org/officeDocument/2006/custom-properties" xmlns:vt="http://schemas.openxmlformats.org/officeDocument/2006/docPropsVTypes"/>
</file>