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2025年加盟合同纠纷(22篇)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加盟合同纠纷一乙方：__________________甲乙双方就合作开展internet使用和it服务外包推广应用，发动企业、组织和个人申请加盟___________分支机构事宜进行友好协商，乙方同意甲方成为其加盟商，在甲方所在地开展it...</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加盟合同纠纷二</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加盟合同纠纷三</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加盟合同纠纷六</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加盟合同纠纷七</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电子科技发展有限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三年创业计划：第一年，全国开设1000家“服务站”；第二年，配合中国农业部绿色食品进出口贸易活动，组建全国最大的农作物资源及商务资源诚信联盟体系网络。第三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10.乙方按月及时向甲方返扣点，返款日期为每月____日到____日。</w:t>
      </w:r>
    </w:p>
    <w:p>
      <w:pPr>
        <w:ind w:left="0" w:right="0" w:firstLine="560"/>
        <w:spacing w:before="450" w:after="450" w:line="312" w:lineRule="auto"/>
      </w:pPr>
      <w:r>
        <w:rPr>
          <w:rFonts w:ascii="宋体" w:hAnsi="宋体" w:eastAsia="宋体" w:cs="宋体"/>
          <w:color w:val="000"/>
          <w:sz w:val="28"/>
          <w:szCs w:val="28"/>
        </w:rPr>
        <w:t xml:space="preserve">返点形式 ： ①现金 □ ②转帐 □ ③支票 □</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13. 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消费种类名称：_____________________________</w:t>
      </w:r>
    </w:p>
    <w:p>
      <w:pPr>
        <w:ind w:left="0" w:right="0" w:firstLine="560"/>
        <w:spacing w:before="450" w:after="450" w:line="312" w:lineRule="auto"/>
      </w:pPr>
      <w:r>
        <w:rPr>
          <w:rFonts w:ascii="宋体" w:hAnsi="宋体" w:eastAsia="宋体" w:cs="宋体"/>
          <w:color w:val="000"/>
          <w:sz w:val="28"/>
          <w:szCs w:val="28"/>
        </w:rPr>
        <w:t xml:space="preserve">折扣率（%）：_____________________________</w:t>
      </w:r>
    </w:p>
    <w:p>
      <w:pPr>
        <w:ind w:left="0" w:right="0" w:firstLine="560"/>
        <w:spacing w:before="450" w:after="450" w:line="312" w:lineRule="auto"/>
      </w:pPr>
      <w:r>
        <w:rPr>
          <w:rFonts w:ascii="宋体" w:hAnsi="宋体" w:eastAsia="宋体" w:cs="宋体"/>
          <w:color w:val="000"/>
          <w:sz w:val="28"/>
          <w:szCs w:val="28"/>
        </w:rPr>
        <w:t xml:space="preserve">1/2折扣率（%）：_____________________________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本合同一式两份，甲、乙双方各执一份，具有同等法律效率。本合同未尽事宜，经甲、乙双方共同协商解决，如未能协商可经法律部门_____解决。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十二、本合同在执行过程中如发生争议，双方应协商解决，协商不成时，任何一方可由_____市工商行政管理局经济合同_____委员会申请调解和_____或向人民法院起诉。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十三、本合同未尽事宜，适用《_____》有关规定。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加盟合同纠纷篇十三</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2026-07-01T11:12:37+08:00</dcterms:created>
  <dcterms:modified xsi:type="dcterms:W3CDTF">2026-07-01T11:12:37+08:00</dcterms:modified>
</cp:coreProperties>
</file>

<file path=docProps/custom.xml><?xml version="1.0" encoding="utf-8"?>
<Properties xmlns="http://schemas.openxmlformats.org/officeDocument/2006/custom-properties" xmlns:vt="http://schemas.openxmlformats.org/officeDocument/2006/docPropsVTypes"/>
</file>