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工艺品加盟合同书范本</w:t>
      </w:r>
      <w:bookmarkEnd w:id="1"/>
    </w:p>
    <w:p>
      <w:pPr>
        <w:jc w:val="center"/>
        <w:spacing w:before="0" w:after="450"/>
      </w:pPr>
      <w:r>
        <w:rPr>
          <w:rFonts w:ascii="Arial" w:hAnsi="Arial" w:eastAsia="Arial" w:cs="Arial"/>
          <w:color w:val="999999"/>
          <w:sz w:val="20"/>
          <w:szCs w:val="20"/>
        </w:rPr>
        <w:t xml:space="preserve">来源：网络  作者：醉人清风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工艺品加盟合同书范本》，供大家学习参考。加盟（）经销合同合同签署地：福建省莆田市合同编号：甲方：莆田市万福兴工艺有限公司乙方：为保护甲乙双方的合法权益，根据国家有关法律，法规规定，秉着诚实守信，互惠互利的原则，双方...</w:t>
      </w:r>
    </w:p>
    <w:p>
      <w:pPr>
        <w:ind w:left="0" w:right="0" w:firstLine="560"/>
        <w:spacing w:before="450" w:after="450" w:line="312" w:lineRule="auto"/>
      </w:pPr>
      <w:r>
        <w:rPr>
          <w:rFonts w:ascii="宋体" w:hAnsi="宋体" w:eastAsia="宋体" w:cs="宋体"/>
          <w:color w:val="000"/>
          <w:sz w:val="28"/>
          <w:szCs w:val="28"/>
        </w:rPr>
        <w:t xml:space="preserve">合同范文频道为大家整理了《工艺品加盟合同书范本》，供大家学习参考。</w:t>
      </w:r>
    </w:p>
    <w:p>
      <w:pPr>
        <w:ind w:left="0" w:right="0" w:firstLine="560"/>
        <w:spacing w:before="450" w:after="450" w:line="312" w:lineRule="auto"/>
      </w:pPr>
      <w:r>
        <w:rPr>
          <w:rFonts w:ascii="宋体" w:hAnsi="宋体" w:eastAsia="宋体" w:cs="宋体"/>
          <w:color w:val="000"/>
          <w:sz w:val="28"/>
          <w:szCs w:val="28"/>
        </w:rPr>
        <w:t xml:space="preserve">加盟（）经销合同</w:t>
      </w:r>
    </w:p>
    <w:p>
      <w:pPr>
        <w:ind w:left="0" w:right="0" w:firstLine="560"/>
        <w:spacing w:before="450" w:after="450" w:line="312" w:lineRule="auto"/>
      </w:pPr>
      <w:r>
        <w:rPr>
          <w:rFonts w:ascii="宋体" w:hAnsi="宋体" w:eastAsia="宋体" w:cs="宋体"/>
          <w:color w:val="000"/>
          <w:sz w:val="28"/>
          <w:szCs w:val="28"/>
        </w:rPr>
        <w:t xml:space="preserve">合同签署地：福建省莆田市</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甲方：莆田市万福兴工艺有限公司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　1、甲乙双方均同意按照本合同内容之规定执行。甲方授权乙方作为＿＿＿＿＿＿＿县（市）莆田市万福兴工艺有限公司持有的万福兴工艺商标使用权。相关系列产品加盟（）授权经销商。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公司在该县（市）不再发展第二家加盟（）经销商。　</w:t>
      </w:r>
    </w:p>
    <w:p>
      <w:pPr>
        <w:ind w:left="0" w:right="0" w:firstLine="560"/>
        <w:spacing w:before="450" w:after="450" w:line="312" w:lineRule="auto"/>
      </w:pPr>
      <w:r>
        <w:rPr>
          <w:rFonts w:ascii="宋体" w:hAnsi="宋体" w:eastAsia="宋体" w:cs="宋体"/>
          <w:color w:val="000"/>
          <w:sz w:val="28"/>
          <w:szCs w:val="28"/>
        </w:rPr>
        <w:t xml:space="preserve">2、20＿＿年度合同标的＿＿＿＿＿万元；以后年度的标准双方届时视情况协商而定。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 经销商首批进货金额----------万元；</w:t>
      </w:r>
    </w:p>
    <w:p>
      <w:pPr>
        <w:ind w:left="0" w:right="0" w:firstLine="560"/>
        <w:spacing w:before="450" w:after="450" w:line="312" w:lineRule="auto"/>
      </w:pPr>
      <w:r>
        <w:rPr>
          <w:rFonts w:ascii="宋体" w:hAnsi="宋体" w:eastAsia="宋体" w:cs="宋体"/>
          <w:color w:val="000"/>
          <w:sz w:val="28"/>
          <w:szCs w:val="28"/>
        </w:rPr>
        <w:t xml:space="preserve">2-2 经销商全年进货金额----------万元；</w:t>
      </w:r>
    </w:p>
    <w:p>
      <w:pPr>
        <w:ind w:left="0" w:right="0" w:firstLine="560"/>
        <w:spacing w:before="450" w:after="450" w:line="312" w:lineRule="auto"/>
      </w:pPr>
      <w:r>
        <w:rPr>
          <w:rFonts w:ascii="宋体" w:hAnsi="宋体" w:eastAsia="宋体" w:cs="宋体"/>
          <w:color w:val="000"/>
          <w:sz w:val="28"/>
          <w:szCs w:val="28"/>
        </w:rPr>
        <w:t xml:space="preserve">2-3 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3、合同履约押金及特约经销权益金（加盟费）。</w:t>
      </w:r>
    </w:p>
    <w:p>
      <w:pPr>
        <w:ind w:left="0" w:right="0" w:firstLine="560"/>
        <w:spacing w:before="450" w:after="450" w:line="312" w:lineRule="auto"/>
      </w:pPr>
      <w:r>
        <w:rPr>
          <w:rFonts w:ascii="宋体" w:hAnsi="宋体" w:eastAsia="宋体" w:cs="宋体"/>
          <w:color w:val="000"/>
          <w:sz w:val="28"/>
          <w:szCs w:val="28"/>
        </w:rPr>
        <w:t xml:space="preserve">3-1 合同履约押金：乙方在本合同签定之日起十日内，须支付人民币100000元给甲方，作为合同履约的押金。由于乙方的违约而导致其合同履约押金被甲方扣罚至不足100000元时，乙方须在接到甲方书面通知后五日内，将合同履约押金补足至100000元整，否则视同乙方放弃该地区加盟（）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经销权益金指加盟费：此项针对地区加盟（）商而制定。即：乙方作为甲方在某地区的加盟（）特约经销商时，除须符合一般经销商的一切条件外，另需交纳人民币200000元作为特约经销权益金（指加盟费）。特约经销权益金（指加盟费）不退。</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一个销售年度结束后，甲方有权在对乙方综合考核评估后决定是否继续授予其该地区的经销权；乙方亦有决定是否继续作为甲方该地区经销商的权利。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4-3货款支付方式：规定期限内全款汇到甲方帐户，款到发货。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4-4-1首批进货：本合同签订之日起十日内，按照计划量所需金额将首批进货款全额汇到甲方帐户。甲方在收到乙方全款后，按照供货合同的要求组织发货。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4-4-2以后进货，经销商应提前七日填写书面需货申请单，经甲方确认后，乙方将货款全额汇到甲方帐户，甲方在确认款到后7个工作日内发货。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 交货地点及运费</w:t>
      </w:r>
    </w:p>
    <w:p>
      <w:pPr>
        <w:ind w:left="0" w:right="0" w:firstLine="560"/>
        <w:spacing w:before="450" w:after="450" w:line="312" w:lineRule="auto"/>
      </w:pPr>
      <w:r>
        <w:rPr>
          <w:rFonts w:ascii="宋体" w:hAnsi="宋体" w:eastAsia="宋体" w:cs="宋体"/>
          <w:color w:val="000"/>
          <w:sz w:val="28"/>
          <w:szCs w:val="28"/>
        </w:rPr>
        <w:t xml:space="preserve">4-5-1合同交货地。</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A、凭违价发货票，每发生一次违价金额-----------万元以内的含（-----------万元），甲方有权扣罚乙方合同覆约押金的50%作为违约金；</w:t>
      </w:r>
    </w:p>
    <w:p>
      <w:pPr>
        <w:ind w:left="0" w:right="0" w:firstLine="560"/>
        <w:spacing w:before="450" w:after="450" w:line="312" w:lineRule="auto"/>
      </w:pPr>
      <w:r>
        <w:rPr>
          <w:rFonts w:ascii="宋体" w:hAnsi="宋体" w:eastAsia="宋体" w:cs="宋体"/>
          <w:color w:val="000"/>
          <w:sz w:val="28"/>
          <w:szCs w:val="28"/>
        </w:rPr>
        <w:t xml:space="preserve">B、违价金额超过-----------万元的，甲方有权全额扣罚乙方的合同履约金，直至取消乙方的特约经销商资格；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C、乙方在一个销售年度内有二次以上的违价行为或单次违价金额在30万元以上的，甲方有权取消乙方的年终返利，直至取消乙方的特约经销商资格；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 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6-4-1有在本合同生效之日起十五日内，办理好产品上市一切相关手续的义务。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A、呈报不及时的，每次扣罚乙方合同履约押金的5%；</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B、虚报，误报或不报的，视情节轻重每次扣罚乙方的合同履约押金的10-20%。</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乙方在进入甲方其他经销商的经营区域内开展销售活动以前，必须先向甲方提出书面申请，征得甲方及当地经销商的同意后，方可开展。在未经甲方及当地经销商同意的情况下，斤斤计较擅自越区低价倾销，甲方有权扣罚乙方的合同履约押金及特约经销权益保证金作为对该地区特约经销商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2026-11-08T05:15:33+08:00</dcterms:created>
  <dcterms:modified xsi:type="dcterms:W3CDTF">2026-11-08T05:15:33+08:00</dcterms:modified>
</cp:coreProperties>
</file>

<file path=docProps/custom.xml><?xml version="1.0" encoding="utf-8"?>
<Properties xmlns="http://schemas.openxmlformats.org/officeDocument/2006/custom-properties" xmlns:vt="http://schemas.openxmlformats.org/officeDocument/2006/docPropsVTypes"/>
</file>