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2025餐饮加盟店合同书范文</w:t>
      </w:r>
      <w:bookmarkEnd w:id="1"/>
    </w:p>
    <w:p>
      <w:pPr>
        <w:jc w:val="center"/>
        <w:spacing w:before="0" w:after="450"/>
      </w:pPr>
      <w:r>
        <w:rPr>
          <w:rFonts w:ascii="Arial" w:hAnsi="Arial" w:eastAsia="Arial" w:cs="Arial"/>
          <w:color w:val="999999"/>
          <w:sz w:val="20"/>
          <w:szCs w:val="20"/>
        </w:rPr>
        <w:t xml:space="preserve">来源：网络  作者：水墨画意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甲方：贵州龙里邓氏辣子鸡火锅系列连锁店 乙方：____________法人代表： 法人代表：公司盖章 公司盖章日期： 日期：以下称：“加盟者”或“加盟店”）赞成_贵州龙里邓氏辣子鸡火锅系列连锁店 主导的连锁理想，协约遵守其运营规章中的各条款...</w:t>
      </w:r>
    </w:p>
    <w:p>
      <w:pPr>
        <w:ind w:left="0" w:right="0" w:firstLine="560"/>
        <w:spacing w:before="450" w:after="450" w:line="312" w:lineRule="auto"/>
      </w:pPr>
      <w:r>
        <w:rPr>
          <w:rFonts w:ascii="宋体" w:hAnsi="宋体" w:eastAsia="宋体" w:cs="宋体"/>
          <w:color w:val="000"/>
          <w:sz w:val="28"/>
          <w:szCs w:val="28"/>
        </w:rPr>
        <w:t xml:space="preserve">甲方：贵州龙里邓氏辣子鸡火锅系列连锁店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以下称：“加盟者”或“加盟店”）赞成_贵州龙里邓氏辣子鸡火锅系列连锁店 主导的连锁理想，协约遵守其运营规章中的各条款，并申请加盟， 贵州龙里邓氏辣子鸡火锅系列连锁店 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（1）依靠使用“贵州龙里邓氏辣子鸡火锅系列连锁店”徽记进行营业，能享受“贵州龙里邓氏辣子鸡火锅系列连锁店”的知名度和信用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2、有关“贵州龙里邓氏辣子鸡火锅系列连锁店”徽记及商标的使用有如下规定：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（1）立即停止使用“贵州龙里邓氏辣子鸡火锅系列连锁店”的徽记以及因合同所行使的权利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龙里邓氏辣子鸡火锅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 贵州龙里邓氏辣子鸡火锅系列连锁店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日（以下称“甲方”或“总部”）和（以下称“乙方”或“加盟店”）依据贵州龙里邓氏辣子鸡火锅系列连锁店 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加盟店的名称为：贵州龙里邓氏辣子鸡火锅系列连锁店瓮安分店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加盟店的运营管理归属贵州龙里邓氏辣子鸡火锅系列连锁店瓮安分店。甲方依据合同规则开展商品进货以及指导援助等业务。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乙方于年月日向甲方支付加盟金_人民币壹万_元，甲方收到________元。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乙方向甲方支付一次性加盟技术指导费＿两千＿元。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以上作为贵州龙里邓氏辣子鸡火锅系列连锁店瓮安分店加盟合同以及依据，由加盟者和总部署名、盖章的正本两套，由甲乙双方各持一套。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2026-11-01T08:44:43+08:00</dcterms:created>
  <dcterms:modified xsi:type="dcterms:W3CDTF">2026-11-01T08:44:43+08:00</dcterms:modified>
</cp:coreProperties>
</file>

<file path=docProps/custom.xml><?xml version="1.0" encoding="utf-8"?>
<Properties xmlns="http://schemas.openxmlformats.org/officeDocument/2006/custom-properties" xmlns:vt="http://schemas.openxmlformats.org/officeDocument/2006/docPropsVTypes"/>
</file>