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2025年加盟合同签完了后悔了(22篇)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加盟合同签完了后悔了一乙方：1、 合同总则1.1 为了拓展\"岛屿传说\"品牌旅游商品的销售市场，甲方特推出\"岛屿传说\"特许专卖计划。1.2 甲方根据加盟计划，鉴于乙方申请，授予乙方专卖店或专柜特许经营权。1.3 乙方自愿申请加入\"岛屿传说\"专...</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加盟合同签完了后悔了三</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加盟合同签完了后悔了七</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加盟合同签完了后悔了篇十一</w:t>
      </w:r>
    </w:p>
    <w:p>
      <w:pPr>
        <w:ind w:left="0" w:right="0" w:firstLine="560"/>
        <w:spacing w:before="450" w:after="450" w:line="312" w:lineRule="auto"/>
      </w:pPr>
      <w:r>
        <w:rPr>
          <w:rFonts w:ascii="宋体" w:hAnsi="宋体" w:eastAsia="宋体" w:cs="宋体"/>
          <w:color w:val="000"/>
          <w:sz w:val="28"/>
          <w:szCs w:val="28"/>
        </w:rPr>
        <w:t xml:space="preserve">一、各方授权方：x科技发展有限公司(以下简称“甲方”)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法定地址：上海市路x大厦a座12a邮编：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3、乙方单独进行品牌有关的宣传、广告活动时，应事先告知甲方，取得甲方同意后方可进行。相关广告形象设计须经过甲方审核或由甲方提供。4、&amp;nbs乙方须承担自行组织促销活动产生促销让利和费用。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a、支付所有应付给总部的费用;b、归还所有操作手册、机密文件和专利资料;c、向甲方移交“卡”会员登记名册;d、归还、转卖或销毁所有带有商业标志的招牌和材料;e、取消以名义登记的商业注册和名称登记f、在原加盟店经营场所内外的房屋、设备、陈设等处，消除任何与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加盟合同签完了后悔了篇十二</w:t>
      </w:r>
    </w:p>
    <w:p>
      <w:pPr>
        <w:ind w:left="0" w:right="0" w:firstLine="560"/>
        <w:spacing w:before="450" w:after="450" w:line="312" w:lineRule="auto"/>
      </w:pPr>
      <w:r>
        <w:rPr>
          <w:rFonts w:ascii="宋体" w:hAnsi="宋体" w:eastAsia="宋体" w:cs="宋体"/>
          <w:color w:val="000"/>
          <w:sz w:val="28"/>
          <w:szCs w:val="28"/>
        </w:rPr>
        <w:t xml:space="preserve">甲方授权乙方为甲方______型化妆品加盟店，______级代理商，在______省______市______区经营产品。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2.协议期限：自________年____月____日签署起有效，至年____月____日止;若协议期内无违反协议的情况发生，且协议双方均无异议，则协议自动顺延________年。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