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2025年连锁加盟合同纠纷(16篇)</w:t>
      </w:r>
      <w:bookmarkEnd w:id="1"/>
    </w:p>
    <w:p>
      <w:pPr>
        <w:jc w:val="center"/>
        <w:spacing w:before="0" w:after="450"/>
      </w:pPr>
      <w:r>
        <w:rPr>
          <w:rFonts w:ascii="Arial" w:hAnsi="Arial" w:eastAsia="Arial" w:cs="Arial"/>
          <w:color w:val="999999"/>
          <w:sz w:val="20"/>
          <w:szCs w:val="20"/>
        </w:rPr>
        <w:t xml:space="preserve">来源：网络  作者：梦回唐朝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连锁加盟合同纠纷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连锁加盟合同纠纷二</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连锁加盟合同纠纷三</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连锁加盟合同纠纷六</w:t>
      </w:r>
    </w:p>
    <w:p>
      <w:pPr>
        <w:ind w:left="0" w:right="0" w:firstLine="560"/>
        <w:spacing w:before="450" w:after="450" w:line="312" w:lineRule="auto"/>
      </w:pPr>
      <w:r>
        <w:rPr>
          <w:rFonts w:ascii="宋体" w:hAnsi="宋体" w:eastAsia="宋体" w:cs="宋体"/>
          <w:color w:val="000"/>
          <w:sz w:val="28"/>
          <w:szCs w:val="28"/>
        </w:rPr>
        <w:t xml:space="preserve">甲方：__________国际连锁机构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根据《民法典》的相关规定，经甲乙双方友好协商，就乙方加盟_______________国际连锁机构和销售_______________品牌系列产品达成以下协议：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甲方授权乙方为“____________________国际连锁机构”连锁加盟店，在______省______市 ______区经营“____________________”项目和“_______________品牌”系列产品。</w:t>
      </w:r>
    </w:p>
    <w:p>
      <w:pPr>
        <w:ind w:left="0" w:right="0" w:firstLine="560"/>
        <w:spacing w:before="450" w:after="450" w:line="312" w:lineRule="auto"/>
      </w:pPr>
      <w:r>
        <w:rPr>
          <w:rFonts w:ascii="宋体" w:hAnsi="宋体" w:eastAsia="宋体" w:cs="宋体"/>
          <w:color w:val="000"/>
          <w:sz w:val="28"/>
          <w:szCs w:val="28"/>
        </w:rPr>
        <w:t xml:space="preserve">二、 经营期从20_______年__月__日起到20_______年__月__日止，合同期满以后可优先续约。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3、甲方特许乙方在___________省___________市(县)___________区域内开设___________加盟店，乙方自开店一月内将店面装修效果图照片(5张)及营业执照复印件交甲方存档。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4、甲方承诺不在乙方开设的______加盟店同一区域范围内自己或允许第三者经营，其它______加盟店( ______“店中店”不受此限制)。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1.获得区域经营“______国际汤疗”项目和“______品牌”系列产品的权利。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经友好协商，甲方同意乙成为甲方的加商如下：加盟店。现就加盟具体事宜，协商如下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一、加盟权使用：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1、甲方授权乙方座落于____市演武镇的门店以六部为悬挂招牌，并将以甲方指导与提供事项，经营该加盟店。 门店号：06</w:t>
      </w:r>
    </w:p>
    <w:p>
      <w:pPr>
        <w:ind w:left="0" w:right="0" w:firstLine="560"/>
        <w:spacing w:before="450" w:after="450" w:line="312" w:lineRule="auto"/>
      </w:pPr>
      <w:r>
        <w:rPr>
          <w:rFonts w:ascii="宋体" w:hAnsi="宋体" w:eastAsia="宋体" w:cs="宋体"/>
          <w:color w:val="000"/>
          <w:sz w:val="28"/>
          <w:szCs w:val="28"/>
        </w:rPr>
        <w:t xml:space="preserve">2、甲方对于凡使用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4、乙每年必须向甲方支付加盟权使用费一万元。逾期须按每月百分之一支付滞纳金。逾期三个月甲方有权解除合同。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6、乙方在经营期间，如出现有顾客投诉超出三次，甲方有权解除合同。并禁止悬挂招牌。所交加盟费用不予退还。</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1、甲方将负责对乙方下属门店理货员、收银员进行基础培训，对管理人员进行择优录用(淘汰制)培训。培训人员必须具备当地执法部门认可的有效健康证，乙方需自行解决住宿、就、往返车费、体检等费用。</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乙方享有与甲方直营加盟店相同的商品供应价格和促销活动的权利。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1、甲方提供各种企业标准、操作规范、工作规范、管理技术规范和其它规章制度，乙方须无条件地执行。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8、乙不准在本加盟店之外的其它场所，实放与制度相同或类似的营业活动或其它行为，不参加其它公司的事业。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1、本合同期自________年____月____日起至________年____月____日，共________年(每________年修改合同内容一次)。期限届满前___天经双方同意应办一续约手续，尚未办理续约手续者，期限届满本约自然失去其效力。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3、在协议期满或解除之日起七天内，乙方必须拆除的标章、图形及与此有关的文字、图案设计、招牌或其它营业标记，并不得再使用的字样及其它属于甲方所有的营业标记，管理技术、商业秘密等。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 十</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甲方：法定代表人： 联系地址： 邮编： 电话： 乙方： 法定代表人： 联系地址： 邮编：电话： 传真： 签约地点：签约时间：</w:t>
      </w:r>
    </w:p>
    <w:p>
      <w:pPr>
        <w:ind w:left="0" w:right="0" w:firstLine="560"/>
        <w:spacing w:before="450" w:after="450" w:line="312" w:lineRule="auto"/>
      </w:pPr>
      <w:r>
        <w:rPr>
          <w:rFonts w:ascii="宋体" w:hAnsi="宋体" w:eastAsia="宋体" w:cs="宋体"/>
          <w:color w:val="000"/>
          <w:sz w:val="28"/>
          <w:szCs w:val="28"/>
        </w:rPr>
        <w:t xml:space="preserve">________年____月____日 传真</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连锁加盟合同纠纷八</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4、被特许人必须执行特许人提供的商品q.m.p(质量、计量、价格)的管理规范。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连锁加盟合同纠纷九</w:t>
      </w:r>
    </w:p>
    <w:p>
      <w:pPr>
        <w:ind w:left="0" w:right="0" w:firstLine="560"/>
        <w:spacing w:before="450" w:after="450" w:line="312" w:lineRule="auto"/>
      </w:pPr>
      <w:r>
        <w:rPr>
          <w:rFonts w:ascii="宋体" w:hAnsi="宋体" w:eastAsia="宋体" w:cs="宋体"/>
          <w:color w:val="000"/>
          <w:sz w:val="28"/>
          <w:szCs w:val="28"/>
        </w:rPr>
        <w:t xml:space="preserve">甲方：________________连锁机构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根据《中华人民共和国民法典》的相关规定，经甲乙双方友好协商，就乙方加盟帕____(______)国际汤疗连锁机构和销售帕____(______)品牌系列产品达成以下协议：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一、甲方授权乙方为“__________连锁机构”连锁加盟店，在______省______市______区经营“帕____(______)汤疗”汤疗项目和“帕____(______)品牌”系列产品。</w:t>
      </w:r>
    </w:p>
    <w:p>
      <w:pPr>
        <w:ind w:left="0" w:right="0" w:firstLine="560"/>
        <w:spacing w:before="450" w:after="450" w:line="312" w:lineRule="auto"/>
      </w:pPr>
      <w:r>
        <w:rPr>
          <w:rFonts w:ascii="宋体" w:hAnsi="宋体" w:eastAsia="宋体" w:cs="宋体"/>
          <w:color w:val="000"/>
          <w:sz w:val="28"/>
          <w:szCs w:val="28"/>
        </w:rPr>
        <w:t xml:space="preserve">二、经营期从_______年________月________日起到_______年________月________日止，合同期满以后可优先续约。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1、乙方于签定本合同之______日起向甲方一次性付清加盟金_元人民币(￥)。本合同从乙方向甲方付清规定的加盟金之______日起生效。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2、本合同规定乙方支付的加盟金是乙方获得本合同项下的甲方特许经营授权许可之费用，该加盟金从乙方支付给甲方之______日起不再返还。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3、甲方特许乙方在___________省___________市(县)___________区域内开设帕____加盟店，乙方自开店一______月内将店面装修效果图照片(5张)及营业执照复印件交甲方存档。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2026-04-01T03:50:47+08:00</dcterms:created>
  <dcterms:modified xsi:type="dcterms:W3CDTF">2026-04-01T03:50:47+08:00</dcterms:modified>
</cp:coreProperties>
</file>

<file path=docProps/custom.xml><?xml version="1.0" encoding="utf-8"?>
<Properties xmlns="http://schemas.openxmlformats.org/officeDocument/2006/custom-properties" xmlns:vt="http://schemas.openxmlformats.org/officeDocument/2006/docPropsVTypes"/>
</file>