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白酒加盟合同范本(合集7篇)</w:t>
      </w:r>
      <w:bookmarkEnd w:id="1"/>
    </w:p>
    <w:p>
      <w:pPr>
        <w:jc w:val="center"/>
        <w:spacing w:before="0" w:after="450"/>
      </w:pPr>
      <w:r>
        <w:rPr>
          <w:rFonts w:ascii="Arial" w:hAnsi="Arial" w:eastAsia="Arial" w:cs="Arial"/>
          <w:color w:val="999999"/>
          <w:sz w:val="20"/>
          <w:szCs w:val="20"/>
        </w:rPr>
        <w:t xml:space="preserve">来源：网络  作者：繁花落寂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白酒加盟合同范本11、本协议一式两份，甲、乙双方各执一份，经双方签字盖章后生效;2、变更本协议条款中的任何内容，需有双方签字的正式书面更改件;3、发生以下任意情况时，可提前解除本代理协议：(1)双方协议同意时;(2)协议的一方破产被解散或被...</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白酒加盟合同范本1</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为促进甲乙双方的合作，确保双方互利共赢，根据《_合同法》的相关规定，就乙方向甲方供应酒水的相关事宜，签订如下合同条款，以共同信守。</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白酒加盟合同范本2</w:t>
      </w:r>
    </w:p>
    <w:p>
      <w:pPr>
        <w:ind w:left="0" w:right="0" w:firstLine="560"/>
        <w:spacing w:before="450" w:after="450" w:line="312" w:lineRule="auto"/>
      </w:pPr>
      <w:r>
        <w:rPr>
          <w:rFonts w:ascii="宋体" w:hAnsi="宋体" w:eastAsia="宋体" w:cs="宋体"/>
          <w:color w:val="000"/>
          <w:sz w:val="28"/>
          <w:szCs w:val="28"/>
        </w:rPr>
        <w:t xml:space="preserve">1、乙方提供假冒伪劣产品一次（含一次）以上，乙方应向其承担违约金______万元，并应赔偿甲方所有损失，且甲方有权终止协议。</w:t>
      </w:r>
    </w:p>
    <w:p>
      <w:pPr>
        <w:ind w:left="0" w:right="0" w:firstLine="560"/>
        <w:spacing w:before="450" w:after="450" w:line="312" w:lineRule="auto"/>
      </w:pPr>
      <w:r>
        <w:rPr>
          <w:rFonts w:ascii="宋体" w:hAnsi="宋体" w:eastAsia="宋体" w:cs="宋体"/>
          <w:color w:val="000"/>
          <w:sz w:val="28"/>
          <w:szCs w:val="28"/>
        </w:rPr>
        <w:t xml:space="preserve">2、若乙方所供酒水侵犯他人知识产权等权益，致使甲方受到索赔或相关部门处罚，乙方应向甲方支付违约金______万元，给甲方造成的损失高于违约金的，乙方对差额部分仍应继续赔偿，并且甲方有权终止合作。</w:t>
      </w:r>
    </w:p>
    <w:p>
      <w:pPr>
        <w:ind w:left="0" w:right="0" w:firstLine="560"/>
        <w:spacing w:before="450" w:after="450" w:line="312" w:lineRule="auto"/>
      </w:pPr>
      <w:r>
        <w:rPr>
          <w:rFonts w:ascii="宋体" w:hAnsi="宋体" w:eastAsia="宋体" w:cs="宋体"/>
          <w:color w:val="000"/>
          <w:sz w:val="28"/>
          <w:szCs w:val="28"/>
        </w:rPr>
        <w:t xml:space="preserve">3、甲方逾期付款一日，应承担逾期额万分之______的违约金。</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_______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5、甲方授权乙方代理的甲方产品为“________庄园大米原浆酒系列白酒”；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5、市场公关及广告宣传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根据《民法典》有关规定，甲、乙双方经平等协商一致，达成如下协议，在履行协议的过程中，甲、乙双方应严格遵守，若有违约应按合同约定赔偿对方由此导致的经济损失。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&gt;二、经销产品及区域：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&gt;三、产品价格：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&gt;五、合作保证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2、甲乙双方签定合同时，乙方向甲方交纳______万元的合同保证金，否则视乙方自动放弃合同。合同保证金利息按照XX同期活期存款利率计算。</w:t>
      </w:r>
    </w:p>
    <w:p>
      <w:pPr>
        <w:ind w:left="0" w:right="0" w:firstLine="560"/>
        <w:spacing w:before="450" w:after="450" w:line="312" w:lineRule="auto"/>
      </w:pPr>
      <w:r>
        <w:rPr>
          <w:rFonts w:ascii="宋体" w:hAnsi="宋体" w:eastAsia="宋体" w:cs="宋体"/>
          <w:color w:val="000"/>
          <w:sz w:val="28"/>
          <w:szCs w:val="28"/>
        </w:rPr>
        <w:t xml:space="preserve">&gt;六、市场操作要求：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&gt;八、产品验货约定：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&gt;九、奖励政策：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&gt;十、产品调剂约定：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&gt;十一、双方合作前特别约定：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&gt;十二、解约手续：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&gt;十三、本合同未尽事宜由双方协议补充，出现争议双方协商解决，协商不成，由甲方所在地法院裁决。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&gt;十四、其它：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九、本协议自双方签字第一批货物交付后生效，有效期为一年，本协议一式三份，都具有同等法律效力，甲乙双方各存一份，备案一份。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白酒加盟合同范本6</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2、乙方在经销期内必须完成销售任务xx万元人民币(按实际回款额计算)，其中首批回款xx万元，月度销售比例及任务如下：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黑体" w:hAnsi="黑体" w:eastAsia="黑体" w:cs="黑体"/>
          <w:color w:val="000000"/>
          <w:sz w:val="36"/>
          <w:szCs w:val="36"/>
          <w:b w:val="1"/>
          <w:bCs w:val="1"/>
        </w:rPr>
        <w:t xml:space="preserve">白酒加盟合同范本7</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6.乙方年销售额超过30万元以上的，甲方给乙方超出部份进行奖励，奖励比例为：超出金额在10万元以内的按5%奖励;10万元以上30万元以下的给于8%奖励，30万元以上的给于10%奖励。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2026-08-01T10:15:01+08:00</dcterms:created>
  <dcterms:modified xsi:type="dcterms:W3CDTF">2026-08-01T10:15:01+08:00</dcterms:modified>
</cp:coreProperties>
</file>

<file path=docProps/custom.xml><?xml version="1.0" encoding="utf-8"?>
<Properties xmlns="http://schemas.openxmlformats.org/officeDocument/2006/custom-properties" xmlns:vt="http://schemas.openxmlformats.org/officeDocument/2006/docPropsVTypes"/>
</file>