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2025年个人投资合作合同协议(13篇)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个人投资合作合同协议一投资各方根据《中华人民共和国公司法》和其他有关法律法规，根据平等互利的原则，投资各方经过友好协商，就共同投资__________________有限公司事宜，达成一致，签订本协议：1、_________，身份证：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个人投资合作合同协议一</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个人投资合作合同协议四</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个人投资合作合同协议五</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个人投资合作合同协议七</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个人投资合作合同协议八</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2、甲、乙双方决定在银行开设一专用账户（户名：，账户：），用于合伙投资使用；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 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个人投资合作合同协议篇十</w:t>
      </w:r>
    </w:p>
    <w:p>
      <w:pPr>
        <w:ind w:left="0" w:right="0" w:firstLine="560"/>
        <w:spacing w:before="450" w:after="450" w:line="312" w:lineRule="auto"/>
      </w:pPr>
      <w:r>
        <w:rPr>
          <w:rFonts w:ascii="宋体" w:hAnsi="宋体" w:eastAsia="宋体" w:cs="宋体"/>
          <w:color w:val="000"/>
          <w:sz w:val="28"/>
          <w:szCs w:val="28"/>
        </w:rPr>
        <w:t xml:space="preserve">______________________公司房地产项目</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个人投资合作合同协议篇十一</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根据《中华人民共和国合同法》以及《中华人民共和国担保法》等有关的法律法规规定，当事人在平等自愿、诚实信用的基础上，经协商一致，签订本合同。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乙方还款方式为：按月还息，每个月二十日为乙方的付息终结日。在每月1日至20日（含20日）期间借款的借款人需将第一个月利息直接交给出借人；二十日之后借款的借款人应在次月的二十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按照本合同的约定使用借款，不得将借款转作他用，更不能用于违法行为。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 电话： 丙方(担保人)：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投资借款合同范文三</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个人投资合作合同协议篇十三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2026-10-07T22:29:44+08:00</dcterms:created>
  <dcterms:modified xsi:type="dcterms:W3CDTF">2026-10-07T22:29:44+08:00</dcterms:modified>
</cp:coreProperties>
</file>

<file path=docProps/custom.xml><?xml version="1.0" encoding="utf-8"?>
<Properties xmlns="http://schemas.openxmlformats.org/officeDocument/2006/custom-properties" xmlns:vt="http://schemas.openxmlformats.org/officeDocument/2006/docPropsVTypes"/>
</file>