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合同信用管理制度(12篇)</w:t>
      </w:r>
      <w:bookmarkEnd w:id="1"/>
    </w:p>
    <w:p>
      <w:pPr>
        <w:jc w:val="center"/>
        <w:spacing w:before="0" w:after="450"/>
      </w:pPr>
      <w:r>
        <w:rPr>
          <w:rFonts w:ascii="Arial" w:hAnsi="Arial" w:eastAsia="Arial" w:cs="Arial"/>
          <w:color w:val="999999"/>
          <w:sz w:val="20"/>
          <w:szCs w:val="20"/>
        </w:rPr>
        <w:t xml:space="preserve">来源：网络  作者：紫陌红尘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合同信用管理制度一第一条为加强职工管理，严明劳动纪律，维护工作秩序，特制定本制度。第二条职工考勤工作由联社和各信用社指定专人负责。考勤人员对职工出勤情况要认真记录，如实反映，对考勤工作真实性负责。第三条职工考勤内容包括出勤、休假、请假、加班...</w:t>
      </w:r>
    </w:p>
    <w:p>
      <w:pPr>
        <w:ind w:left="0" w:right="0" w:firstLine="560"/>
        <w:spacing w:before="450" w:after="450" w:line="312" w:lineRule="auto"/>
      </w:pPr>
      <w:r>
        <w:rPr>
          <w:rFonts w:ascii="黑体" w:hAnsi="黑体" w:eastAsia="黑体" w:cs="黑体"/>
          <w:color w:val="000000"/>
          <w:sz w:val="36"/>
          <w:szCs w:val="36"/>
          <w:b w:val="1"/>
          <w:bCs w:val="1"/>
        </w:rPr>
        <w:t xml:space="preserve">合同信用管理制度一</w:t>
      </w:r>
    </w:p>
    <w:p>
      <w:pPr>
        <w:ind w:left="0" w:right="0" w:firstLine="560"/>
        <w:spacing w:before="450" w:after="450" w:line="312" w:lineRule="auto"/>
      </w:pPr>
      <w:r>
        <w:rPr>
          <w:rFonts w:ascii="宋体" w:hAnsi="宋体" w:eastAsia="宋体" w:cs="宋体"/>
          <w:color w:val="000"/>
          <w:sz w:val="28"/>
          <w:szCs w:val="28"/>
        </w:rPr>
        <w:t xml:space="preserve">第一条为加强职工管理，严明劳动纪律，维护工作秩序，特制定本制度。</w:t>
      </w:r>
    </w:p>
    <w:p>
      <w:pPr>
        <w:ind w:left="0" w:right="0" w:firstLine="560"/>
        <w:spacing w:before="450" w:after="450" w:line="312" w:lineRule="auto"/>
      </w:pPr>
      <w:r>
        <w:rPr>
          <w:rFonts w:ascii="宋体" w:hAnsi="宋体" w:eastAsia="宋体" w:cs="宋体"/>
          <w:color w:val="000"/>
          <w:sz w:val="28"/>
          <w:szCs w:val="28"/>
        </w:rPr>
        <w:t xml:space="preserve">第二条职工考勤工作由联社和各信用社指定专人负责。考勤人员对职工出勤情况要认真记录，如实反映，对考勤工作真实性负责。</w:t>
      </w:r>
    </w:p>
    <w:p>
      <w:pPr>
        <w:ind w:left="0" w:right="0" w:firstLine="560"/>
        <w:spacing w:before="450" w:after="450" w:line="312" w:lineRule="auto"/>
      </w:pPr>
      <w:r>
        <w:rPr>
          <w:rFonts w:ascii="宋体" w:hAnsi="宋体" w:eastAsia="宋体" w:cs="宋体"/>
          <w:color w:val="000"/>
          <w:sz w:val="28"/>
          <w:szCs w:val="28"/>
        </w:rPr>
        <w:t xml:space="preserve">第三条职工考勤内容包括出勤、休假、请假、加班、迟到、早退、脱岗和旷工，在考勤表中用不同符号表示。</w:t>
      </w:r>
    </w:p>
    <w:p>
      <w:pPr>
        <w:ind w:left="0" w:right="0" w:firstLine="560"/>
        <w:spacing w:before="450" w:after="450" w:line="312" w:lineRule="auto"/>
      </w:pPr>
      <w:r>
        <w:rPr>
          <w:rFonts w:ascii="宋体" w:hAnsi="宋体" w:eastAsia="宋体" w:cs="宋体"/>
          <w:color w:val="000"/>
          <w:sz w:val="28"/>
          <w:szCs w:val="28"/>
        </w:rPr>
        <w:t xml:space="preserve">第四条职工按照规定作息时间上、下班即为出勤。职工因公出差、外单位借用或经组织批准参加全脱产、半脱产学习，不能按时上下班的。视为出勤。</w:t>
      </w:r>
    </w:p>
    <w:p>
      <w:pPr>
        <w:ind w:left="0" w:right="0" w:firstLine="560"/>
        <w:spacing w:before="450" w:after="450" w:line="312" w:lineRule="auto"/>
      </w:pPr>
      <w:r>
        <w:rPr>
          <w:rFonts w:ascii="宋体" w:hAnsi="宋体" w:eastAsia="宋体" w:cs="宋体"/>
          <w:color w:val="000"/>
          <w:sz w:val="28"/>
          <w:szCs w:val="28"/>
        </w:rPr>
        <w:t xml:space="preserve">第五条职工按照国家规定，享受法定节假日和公休日即为休假。法定节假日指元旦1天（1月1日）、春节3天（正月初一至初三）、“五一”劳动节3天（5月1日至3日）、国庆节3天（10月1日至3日），共10天；公休日指星期六、星期日。</w:t>
      </w:r>
    </w:p>
    <w:p>
      <w:pPr>
        <w:ind w:left="0" w:right="0" w:firstLine="560"/>
        <w:spacing w:before="450" w:after="450" w:line="312" w:lineRule="auto"/>
      </w:pPr>
      <w:r>
        <w:rPr>
          <w:rFonts w:ascii="宋体" w:hAnsi="宋体" w:eastAsia="宋体" w:cs="宋体"/>
          <w:color w:val="000"/>
          <w:sz w:val="28"/>
          <w:szCs w:val="28"/>
        </w:rPr>
        <w:t xml:space="preserve">第六条职工请假包括事假、病假、婚假、丧假、产假、计划生育假、探亲假。</w:t>
      </w:r>
    </w:p>
    <w:p>
      <w:pPr>
        <w:ind w:left="0" w:right="0" w:firstLine="560"/>
        <w:spacing w:before="450" w:after="450" w:line="312" w:lineRule="auto"/>
      </w:pPr>
      <w:r>
        <w:rPr>
          <w:rFonts w:ascii="宋体" w:hAnsi="宋体" w:eastAsia="宋体" w:cs="宋体"/>
          <w:color w:val="000"/>
          <w:sz w:val="28"/>
          <w:szCs w:val="28"/>
        </w:rPr>
        <w:t xml:space="preserve">第七条职工未按时上班即为迟到，提前下班即为早退。上班中途未经联社领导同意擅自离岗即为脱岗。</w:t>
      </w:r>
    </w:p>
    <w:p>
      <w:pPr>
        <w:ind w:left="0" w:right="0" w:firstLine="560"/>
        <w:spacing w:before="450" w:after="450" w:line="312" w:lineRule="auto"/>
      </w:pPr>
      <w:r>
        <w:rPr>
          <w:rFonts w:ascii="宋体" w:hAnsi="宋体" w:eastAsia="宋体" w:cs="宋体"/>
          <w:color w:val="000"/>
          <w:sz w:val="28"/>
          <w:szCs w:val="28"/>
        </w:rPr>
        <w:t xml:space="preserve">第八条职工未请假或请假未准不上班、超假又未履行续假手续均为旷工。职工一月内迟到、早退（脱岗）每次罚款50元（迟到、早退、脱岗超过30分钟按旷工处理），一月内累计达3次（早退、脱岗以抽查记录为准）另扣工资500元。</w:t>
      </w:r>
    </w:p>
    <w:p>
      <w:pPr>
        <w:ind w:left="0" w:right="0" w:firstLine="560"/>
        <w:spacing w:before="450" w:after="450" w:line="312" w:lineRule="auto"/>
      </w:pPr>
      <w:r>
        <w:rPr>
          <w:rFonts w:ascii="宋体" w:hAnsi="宋体" w:eastAsia="宋体" w:cs="宋体"/>
          <w:color w:val="000"/>
          <w:sz w:val="28"/>
          <w:szCs w:val="28"/>
        </w:rPr>
        <w:t xml:space="preserve">第二章请假审批权限</w:t>
      </w:r>
    </w:p>
    <w:p>
      <w:pPr>
        <w:ind w:left="0" w:right="0" w:firstLine="560"/>
        <w:spacing w:before="450" w:after="450" w:line="312" w:lineRule="auto"/>
      </w:pPr>
      <w:r>
        <w:rPr>
          <w:rFonts w:ascii="宋体" w:hAnsi="宋体" w:eastAsia="宋体" w:cs="宋体"/>
          <w:color w:val="000"/>
          <w:sz w:val="28"/>
          <w:szCs w:val="28"/>
        </w:rPr>
        <w:t xml:space="preserve">第十条职工请假必须履行相关手续。请假人应填写统一印制的一式两联的《职工请假审批单》，病假应附县级医院以上证明，按审批权限经联社领导批准后，一联由办公室留存并作好登记，另一联本人收执，待假满结束，经办公室签字后送员工管理部门，作为计算工资、奖金、津贴发放的依据。</w:t>
      </w:r>
    </w:p>
    <w:p>
      <w:pPr>
        <w:ind w:left="0" w:right="0" w:firstLine="560"/>
        <w:spacing w:before="450" w:after="450" w:line="312" w:lineRule="auto"/>
      </w:pPr>
      <w:r>
        <w:rPr>
          <w:rFonts w:ascii="宋体" w:hAnsi="宋体" w:eastAsia="宋体" w:cs="宋体"/>
          <w:color w:val="000"/>
          <w:sz w:val="28"/>
          <w:szCs w:val="28"/>
        </w:rPr>
        <w:t xml:space="preserve">第十一条职工请假，如遇特殊情况本人不能亲自履行者，可委托他人代替履行。</w:t>
      </w:r>
    </w:p>
    <w:p>
      <w:pPr>
        <w:ind w:left="0" w:right="0" w:firstLine="560"/>
        <w:spacing w:before="450" w:after="450" w:line="312" w:lineRule="auto"/>
      </w:pPr>
      <w:r>
        <w:rPr>
          <w:rFonts w:ascii="宋体" w:hAnsi="宋体" w:eastAsia="宋体" w:cs="宋体"/>
          <w:color w:val="000"/>
          <w:sz w:val="28"/>
          <w:szCs w:val="28"/>
        </w:rPr>
        <w:t xml:space="preserve">第十二条联社职工（含中层干部）请假，由所在科室负责人签注意见后（但科室负责人要安排好代班人员），报分管领导（或主要领导）审批，联社班子成员请假一律由理事长审批。</w:t>
      </w:r>
    </w:p>
    <w:p>
      <w:pPr>
        <w:ind w:left="0" w:right="0" w:firstLine="560"/>
        <w:spacing w:before="450" w:after="450" w:line="312" w:lineRule="auto"/>
      </w:pPr>
      <w:r>
        <w:rPr>
          <w:rFonts w:ascii="宋体" w:hAnsi="宋体" w:eastAsia="宋体" w:cs="宋体"/>
          <w:color w:val="000"/>
          <w:sz w:val="28"/>
          <w:szCs w:val="28"/>
        </w:rPr>
        <w:t xml:space="preserve">信用社一般职工请假3天（含）以内由信用社主任审批；请假3天以上信用社主任签注意见后报联社主任审批。信用社主任请假一律报主任审批；超过3天以上报理事长审批。</w:t>
      </w:r>
    </w:p>
    <w:p>
      <w:pPr>
        <w:ind w:left="0" w:right="0" w:firstLine="560"/>
        <w:spacing w:before="450" w:after="450" w:line="312" w:lineRule="auto"/>
      </w:pPr>
      <w:r>
        <w:rPr>
          <w:rFonts w:ascii="宋体" w:hAnsi="宋体" w:eastAsia="宋体" w:cs="宋体"/>
          <w:color w:val="000"/>
          <w:sz w:val="28"/>
          <w:szCs w:val="28"/>
        </w:rPr>
        <w:t xml:space="preserve">第三章假期规定和加班报酬</w:t>
      </w:r>
    </w:p>
    <w:p>
      <w:pPr>
        <w:ind w:left="0" w:right="0" w:firstLine="560"/>
        <w:spacing w:before="450" w:after="450" w:line="312" w:lineRule="auto"/>
      </w:pPr>
      <w:r>
        <w:rPr>
          <w:rFonts w:ascii="宋体" w:hAnsi="宋体" w:eastAsia="宋体" w:cs="宋体"/>
          <w:color w:val="000"/>
          <w:sz w:val="28"/>
          <w:szCs w:val="28"/>
        </w:rPr>
        <w:t xml:space="preserve">第十三条事假。事假按天扣发工资100元。</w:t>
      </w:r>
    </w:p>
    <w:p>
      <w:pPr>
        <w:ind w:left="0" w:right="0" w:firstLine="560"/>
        <w:spacing w:before="450" w:after="450" w:line="312" w:lineRule="auto"/>
      </w:pPr>
      <w:r>
        <w:rPr>
          <w:rFonts w:ascii="宋体" w:hAnsi="宋体" w:eastAsia="宋体" w:cs="宋体"/>
          <w:color w:val="000"/>
          <w:sz w:val="28"/>
          <w:szCs w:val="28"/>
        </w:rPr>
        <w:t xml:space="preserve">第十四条病假。职工请病假在六个月以内（含六个月）的，按病假实有天数每天地扣发工资50元；超过六个月，从第七个月起只发基本工资和津贴。因公（工）负伤，治疗期间工资照发。</w:t>
      </w:r>
    </w:p>
    <w:p>
      <w:pPr>
        <w:ind w:left="0" w:right="0" w:firstLine="560"/>
        <w:spacing w:before="450" w:after="450" w:line="312" w:lineRule="auto"/>
      </w:pPr>
      <w:r>
        <w:rPr>
          <w:rFonts w:ascii="宋体" w:hAnsi="宋体" w:eastAsia="宋体" w:cs="宋体"/>
          <w:color w:val="000"/>
          <w:sz w:val="28"/>
          <w:szCs w:val="28"/>
        </w:rPr>
        <w:t xml:space="preserve">第十五条婚假待遇。职工按国家法定年龄结婚，享受假期7天，按晚婚年龄结婚，享受假期17天，婚假期间，工资照发。</w:t>
      </w:r>
    </w:p>
    <w:p>
      <w:pPr>
        <w:ind w:left="0" w:right="0" w:firstLine="560"/>
        <w:spacing w:before="450" w:after="450" w:line="312" w:lineRule="auto"/>
      </w:pPr>
      <w:r>
        <w:rPr>
          <w:rFonts w:ascii="宋体" w:hAnsi="宋体" w:eastAsia="宋体" w:cs="宋体"/>
          <w:color w:val="000"/>
          <w:sz w:val="28"/>
          <w:szCs w:val="28"/>
        </w:rPr>
        <w:t xml:space="preserve">第十六条丧假。职工为其父母、配偶、子女以及岳父、岳母、公公、婆婆办理丧事的享受假期7天，丧假期间工资照发。</w:t>
      </w:r>
    </w:p>
    <w:p>
      <w:pPr>
        <w:ind w:left="0" w:right="0" w:firstLine="560"/>
        <w:spacing w:before="450" w:after="450" w:line="312" w:lineRule="auto"/>
      </w:pPr>
      <w:r>
        <w:rPr>
          <w:rFonts w:ascii="宋体" w:hAnsi="宋体" w:eastAsia="宋体" w:cs="宋体"/>
          <w:color w:val="000"/>
          <w:sz w:val="28"/>
          <w:szCs w:val="28"/>
        </w:rPr>
        <w:t xml:space="preserve">第十七条产假。已婚女职工不足晚育年龄，经过批准生育第1胎子女者，以及按政策规定，经过批准安排生育第二胎子女者，产假为90天；已婚女职工在晚育年龄以上，经过批准生育第1胎子女者，产假100天（男职工护理假10天）。产假期间工资照发。</w:t>
      </w:r>
    </w:p>
    <w:p>
      <w:pPr>
        <w:ind w:left="0" w:right="0" w:firstLine="560"/>
        <w:spacing w:before="450" w:after="450" w:line="312" w:lineRule="auto"/>
      </w:pPr>
      <w:r>
        <w:rPr>
          <w:rFonts w:ascii="宋体" w:hAnsi="宋体" w:eastAsia="宋体" w:cs="宋体"/>
          <w:color w:val="000"/>
          <w:sz w:val="28"/>
          <w:szCs w:val="28"/>
        </w:rPr>
        <w:t xml:space="preserve">第十八条怀孕女职工流产休养假。已婚女职工计划内怀孕发生流产，假期在30天以内，休养假期间工资照发。</w:t>
      </w:r>
    </w:p>
    <w:p>
      <w:pPr>
        <w:ind w:left="0" w:right="0" w:firstLine="560"/>
        <w:spacing w:before="450" w:after="450" w:line="312" w:lineRule="auto"/>
      </w:pPr>
      <w:r>
        <w:rPr>
          <w:rFonts w:ascii="宋体" w:hAnsi="宋体" w:eastAsia="宋体" w:cs="宋体"/>
          <w:color w:val="000"/>
          <w:sz w:val="28"/>
          <w:szCs w:val="28"/>
        </w:rPr>
        <w:t xml:space="preserve">第十九条女职工哺乳婴儿的考勤。女职工哺乳（含人工喂养）不满周岁的婴儿，每天哺乳两次，每次不超过30分钟，视为出勤。</w:t>
      </w:r>
    </w:p>
    <w:p>
      <w:pPr>
        <w:ind w:left="0" w:right="0" w:firstLine="560"/>
        <w:spacing w:before="450" w:after="450" w:line="312" w:lineRule="auto"/>
      </w:pPr>
      <w:r>
        <w:rPr>
          <w:rFonts w:ascii="宋体" w:hAnsi="宋体" w:eastAsia="宋体" w:cs="宋体"/>
          <w:color w:val="000"/>
          <w:sz w:val="28"/>
          <w:szCs w:val="28"/>
        </w:rPr>
        <w:t xml:space="preserve">第二十条计生手术休养假。男女职工因做节育或绝育手术，休息时间超过7天和女职工计划内怀孕，经医院诊断需要保胎休息者，以及计划外怀孕做了流产手术需要休养者，均执行病假规定。</w:t>
      </w:r>
    </w:p>
    <w:p>
      <w:pPr>
        <w:ind w:left="0" w:right="0" w:firstLine="560"/>
        <w:spacing w:before="450" w:after="450" w:line="312" w:lineRule="auto"/>
      </w:pPr>
      <w:r>
        <w:rPr>
          <w:rFonts w:ascii="宋体" w:hAnsi="宋体" w:eastAsia="宋体" w:cs="宋体"/>
          <w:color w:val="000"/>
          <w:sz w:val="28"/>
          <w:szCs w:val="28"/>
        </w:rPr>
        <w:t xml:space="preserve">第二十一条探亲假。除见习生和1年内事假累计超过1个月、病假累计超过2个月或病事假相加累计超过1个半月的职工当年不能享受探亲假外，凡距父母和配偶居住地在300公里以上的`职工符合探亲规定，分别享受未婚职工每年一次或已婚职工四年一次的探望父母假在20天内，以及每年一次的探望配偶假在30天内，探亲假期间工资照发。</w:t>
      </w:r>
    </w:p>
    <w:p>
      <w:pPr>
        <w:ind w:left="0" w:right="0" w:firstLine="560"/>
        <w:spacing w:before="450" w:after="450" w:line="312" w:lineRule="auto"/>
      </w:pPr>
      <w:r>
        <w:rPr>
          <w:rFonts w:ascii="宋体" w:hAnsi="宋体" w:eastAsia="宋体" w:cs="宋体"/>
          <w:color w:val="000"/>
          <w:sz w:val="28"/>
          <w:szCs w:val="28"/>
        </w:rPr>
        <w:t xml:space="preserve">第二十二条休假。职工休公休假和法定节日假期间，工资照发。</w:t>
      </w:r>
    </w:p>
    <w:p>
      <w:pPr>
        <w:ind w:left="0" w:right="0" w:firstLine="560"/>
        <w:spacing w:before="450" w:after="450" w:line="312" w:lineRule="auto"/>
      </w:pPr>
      <w:r>
        <w:rPr>
          <w:rFonts w:ascii="宋体" w:hAnsi="宋体" w:eastAsia="宋体" w:cs="宋体"/>
          <w:color w:val="000"/>
          <w:sz w:val="28"/>
          <w:szCs w:val="28"/>
        </w:rPr>
        <w:t xml:space="preserve">第二十三条加班报酬。法定假日（全年共10天）经批准加班者，按日标准工资的300%计发加班工资，不再安排补休。经批准在其他时间加班，以及在外地出差、学习而占用了公休假的，按规定计发加班工资。双休日按日标准工资的200%计发加班工资；其他时间加班按日标准工资的150%计发加班工资。</w:t>
      </w:r>
    </w:p>
    <w:p>
      <w:pPr>
        <w:ind w:left="0" w:right="0" w:firstLine="560"/>
        <w:spacing w:before="450" w:after="450" w:line="312" w:lineRule="auto"/>
      </w:pPr>
      <w:r>
        <w:rPr>
          <w:rFonts w:ascii="宋体" w:hAnsi="宋体" w:eastAsia="宋体" w:cs="宋体"/>
          <w:color w:val="000"/>
          <w:sz w:val="28"/>
          <w:szCs w:val="28"/>
        </w:rPr>
        <w:t xml:space="preserve">第四章假期计算与出勤考核</w:t>
      </w:r>
    </w:p>
    <w:p>
      <w:pPr>
        <w:ind w:left="0" w:right="0" w:firstLine="560"/>
        <w:spacing w:before="450" w:after="450" w:line="312" w:lineRule="auto"/>
      </w:pPr>
      <w:r>
        <w:rPr>
          <w:rFonts w:ascii="宋体" w:hAnsi="宋体" w:eastAsia="宋体" w:cs="宋体"/>
          <w:color w:val="000"/>
          <w:sz w:val="28"/>
          <w:szCs w:val="28"/>
        </w:rPr>
        <w:t xml:space="preserve">第二十四条职工请（休）假期间的法定节假日和公休日应包括在内，但在考勤计算假期时应予剔除。</w:t>
      </w:r>
    </w:p>
    <w:p>
      <w:pPr>
        <w:ind w:left="0" w:right="0" w:firstLine="560"/>
        <w:spacing w:before="450" w:after="450" w:line="312" w:lineRule="auto"/>
      </w:pPr>
      <w:r>
        <w:rPr>
          <w:rFonts w:ascii="宋体" w:hAnsi="宋体" w:eastAsia="宋体" w:cs="宋体"/>
          <w:color w:val="000"/>
          <w:sz w:val="28"/>
          <w:szCs w:val="28"/>
        </w:rPr>
        <w:t xml:space="preserve">第二十五条职工请（休）假期限末满而提前到岗上班者，则按销假时间计算实际假期。</w:t>
      </w:r>
    </w:p>
    <w:p>
      <w:pPr>
        <w:ind w:left="0" w:right="0" w:firstLine="560"/>
        <w:spacing w:before="450" w:after="450" w:line="312" w:lineRule="auto"/>
      </w:pPr>
      <w:r>
        <w:rPr>
          <w:rFonts w:ascii="宋体" w:hAnsi="宋体" w:eastAsia="宋体" w:cs="宋体"/>
          <w:color w:val="000"/>
          <w:sz w:val="28"/>
          <w:szCs w:val="28"/>
        </w:rPr>
        <w:t xml:space="preserve">第二十六条职工按政策规定享受的婚假、产假（含男职工的护理假）、探亲假、计划生育假（含男职工护理假），均应一次使用，未用完的不再调休，视为奉献。</w:t>
      </w:r>
    </w:p>
    <w:p>
      <w:pPr>
        <w:ind w:left="0" w:right="0" w:firstLine="560"/>
        <w:spacing w:before="450" w:after="450" w:line="312" w:lineRule="auto"/>
      </w:pPr>
      <w:r>
        <w:rPr>
          <w:rFonts w:ascii="宋体" w:hAnsi="宋体" w:eastAsia="宋体" w:cs="宋体"/>
          <w:color w:val="000"/>
          <w:sz w:val="28"/>
          <w:szCs w:val="28"/>
        </w:rPr>
        <w:t xml:space="preserve">第二十七条职工出勤考核实行日考月清，职工民主监督。</w:t>
      </w:r>
    </w:p>
    <w:p>
      <w:pPr>
        <w:ind w:left="0" w:right="0" w:firstLine="560"/>
        <w:spacing w:before="450" w:after="450" w:line="312" w:lineRule="auto"/>
      </w:pPr>
      <w:r>
        <w:rPr>
          <w:rFonts w:ascii="宋体" w:hAnsi="宋体" w:eastAsia="宋体" w:cs="宋体"/>
          <w:color w:val="000"/>
          <w:sz w:val="28"/>
          <w:szCs w:val="28"/>
        </w:rPr>
        <w:t xml:space="preserve">第二十八条考勤情况由办公室填写统一印制的《农村信用社考勤表》，于每月的三十日前（假日顺延）报送联社员工管理部门审核留存，作为考核职工出勤情况的依据。</w:t>
      </w:r>
    </w:p>
    <w:p>
      <w:pPr>
        <w:ind w:left="0" w:right="0" w:firstLine="560"/>
        <w:spacing w:before="450" w:after="450" w:line="312" w:lineRule="auto"/>
      </w:pPr>
      <w:r>
        <w:rPr>
          <w:rFonts w:ascii="宋体" w:hAnsi="宋体" w:eastAsia="宋体" w:cs="宋体"/>
          <w:color w:val="000"/>
          <w:sz w:val="28"/>
          <w:szCs w:val="28"/>
        </w:rPr>
        <w:t xml:space="preserve">第五章奖励与处罚</w:t>
      </w:r>
    </w:p>
    <w:p>
      <w:pPr>
        <w:ind w:left="0" w:right="0" w:firstLine="560"/>
        <w:spacing w:before="450" w:after="450" w:line="312" w:lineRule="auto"/>
      </w:pPr>
      <w:r>
        <w:rPr>
          <w:rFonts w:ascii="宋体" w:hAnsi="宋体" w:eastAsia="宋体" w:cs="宋体"/>
          <w:color w:val="000"/>
          <w:sz w:val="28"/>
          <w:szCs w:val="28"/>
        </w:rPr>
        <w:t xml:space="preserve">第二十九条对遵守本制度，出满勤、多出勤的职工，作为年终评选先进的重要条件之一。</w:t>
      </w:r>
    </w:p>
    <w:p>
      <w:pPr>
        <w:ind w:left="0" w:right="0" w:firstLine="560"/>
        <w:spacing w:before="450" w:after="450" w:line="312" w:lineRule="auto"/>
      </w:pPr>
      <w:r>
        <w:rPr>
          <w:rFonts w:ascii="宋体" w:hAnsi="宋体" w:eastAsia="宋体" w:cs="宋体"/>
          <w:color w:val="000"/>
          <w:sz w:val="28"/>
          <w:szCs w:val="28"/>
        </w:rPr>
        <w:t xml:space="preserve">第三十条对一年内事假累计超过一个月、病假累计超过两个月或病事假相加累计超过一个半月的职工，除有特殊贡献者外，一般不得评选为年度先进工作者。</w:t>
      </w:r>
    </w:p>
    <w:p>
      <w:pPr>
        <w:ind w:left="0" w:right="0" w:firstLine="560"/>
        <w:spacing w:before="450" w:after="450" w:line="312" w:lineRule="auto"/>
      </w:pPr>
      <w:r>
        <w:rPr>
          <w:rFonts w:ascii="宋体" w:hAnsi="宋体" w:eastAsia="宋体" w:cs="宋体"/>
          <w:color w:val="000"/>
          <w:sz w:val="28"/>
          <w:szCs w:val="28"/>
        </w:rPr>
        <w:t xml:space="preserve">第三十一条职工无论什么原因旷工，旷工1天，则扣工资300元。连续旷工时间超过15天，经过批评教育无效或一年内累计旷工超过30天，则按《企业职工奖惩条例》予以除名。</w:t>
      </w:r>
    </w:p>
    <w:p>
      <w:pPr>
        <w:ind w:left="0" w:right="0" w:firstLine="560"/>
        <w:spacing w:before="450" w:after="450" w:line="312" w:lineRule="auto"/>
      </w:pPr>
      <w:r>
        <w:rPr>
          <w:rFonts w:ascii="宋体" w:hAnsi="宋体" w:eastAsia="宋体" w:cs="宋体"/>
          <w:color w:val="000"/>
          <w:sz w:val="28"/>
          <w:szCs w:val="28"/>
        </w:rPr>
        <w:t xml:space="preserve">第三十二条发现办公室考勤人员和其他责任人员在考勤工作中循私舞弊弄虚作假，除扣发当事人工资800元外，还要予以通报批评，责令本人作出书面检查；情节严重者，给予处分。</w:t>
      </w:r>
    </w:p>
    <w:p>
      <w:pPr>
        <w:ind w:left="0" w:right="0" w:firstLine="560"/>
        <w:spacing w:before="450" w:after="450" w:line="312" w:lineRule="auto"/>
      </w:pPr>
      <w:r>
        <w:rPr>
          <w:rFonts w:ascii="宋体" w:hAnsi="宋体" w:eastAsia="宋体" w:cs="宋体"/>
          <w:color w:val="000"/>
          <w:sz w:val="28"/>
          <w:szCs w:val="28"/>
        </w:rPr>
        <w:t xml:space="preserve">第六章附则</w:t>
      </w:r>
    </w:p>
    <w:p>
      <w:pPr>
        <w:ind w:left="0" w:right="0" w:firstLine="560"/>
        <w:spacing w:before="450" w:after="450" w:line="312" w:lineRule="auto"/>
      </w:pPr>
      <w:r>
        <w:rPr>
          <w:rFonts w:ascii="宋体" w:hAnsi="宋体" w:eastAsia="宋体" w:cs="宋体"/>
          <w:color w:val="000"/>
          <w:sz w:val="28"/>
          <w:szCs w:val="28"/>
        </w:rPr>
        <w:t xml:space="preserve">第三十三条本制度与有关法律法规抵触的，按有关法律法规执行。</w:t>
      </w:r>
    </w:p>
    <w:p>
      <w:pPr>
        <w:ind w:left="0" w:right="0" w:firstLine="560"/>
        <w:spacing w:before="450" w:after="450" w:line="312" w:lineRule="auto"/>
      </w:pPr>
      <w:r>
        <w:rPr>
          <w:rFonts w:ascii="宋体" w:hAnsi="宋体" w:eastAsia="宋体" w:cs="宋体"/>
          <w:color w:val="000"/>
          <w:sz w:val="28"/>
          <w:szCs w:val="28"/>
        </w:rPr>
        <w:t xml:space="preserve">第三十四条本制度适用于ｘｘ县农村信用社全体职工。</w:t>
      </w:r>
    </w:p>
    <w:p>
      <w:pPr>
        <w:ind w:left="0" w:right="0" w:firstLine="560"/>
        <w:spacing w:before="450" w:after="450" w:line="312" w:lineRule="auto"/>
      </w:pPr>
      <w:r>
        <w:rPr>
          <w:rFonts w:ascii="宋体" w:hAnsi="宋体" w:eastAsia="宋体" w:cs="宋体"/>
          <w:color w:val="000"/>
          <w:sz w:val="28"/>
          <w:szCs w:val="28"/>
        </w:rPr>
        <w:t xml:space="preserve">第三十六条本制度的修订和解释权属ｘｘ县农村信用合作联社。</w:t>
      </w:r>
    </w:p>
    <w:p>
      <w:pPr>
        <w:ind w:left="0" w:right="0" w:firstLine="560"/>
        <w:spacing w:before="450" w:after="450" w:line="312" w:lineRule="auto"/>
      </w:pPr>
      <w:r>
        <w:rPr>
          <w:rFonts w:ascii="宋体" w:hAnsi="宋体" w:eastAsia="宋体" w:cs="宋体"/>
          <w:color w:val="000"/>
          <w:sz w:val="28"/>
          <w:szCs w:val="28"/>
        </w:rPr>
        <w:t xml:space="preserve">第三十七条本制度自印发之日起执行，原有制度同时废止。</w:t>
      </w:r>
    </w:p>
    <w:p>
      <w:pPr>
        <w:ind w:left="0" w:right="0" w:firstLine="560"/>
        <w:spacing w:before="450" w:after="450" w:line="312" w:lineRule="auto"/>
      </w:pPr>
      <w:r>
        <w:rPr>
          <w:rFonts w:ascii="黑体" w:hAnsi="黑体" w:eastAsia="黑体" w:cs="黑体"/>
          <w:color w:val="000000"/>
          <w:sz w:val="36"/>
          <w:szCs w:val="36"/>
          <w:b w:val="1"/>
          <w:bCs w:val="1"/>
        </w:rPr>
        <w:t xml:space="preserve">合同信用管理制度二</w:t>
      </w:r>
    </w:p>
    <w:p>
      <w:pPr>
        <w:ind w:left="0" w:right="0" w:firstLine="560"/>
        <w:spacing w:before="450" w:after="450" w:line="312" w:lineRule="auto"/>
      </w:pPr>
      <w:r>
        <w:rPr>
          <w:rFonts w:ascii="宋体" w:hAnsi="宋体" w:eastAsia="宋体" w:cs="宋体"/>
          <w:color w:val="000"/>
          <w:sz w:val="28"/>
          <w:szCs w:val="28"/>
        </w:rPr>
        <w:t xml:space="preserve">为提高企业信用管理水平，争创“重合同守信用”企业，特制定如下信用管理制度：</w:t>
      </w:r>
    </w:p>
    <w:p>
      <w:pPr>
        <w:ind w:left="0" w:right="0" w:firstLine="560"/>
        <w:spacing w:before="450" w:after="450" w:line="312" w:lineRule="auto"/>
      </w:pPr>
      <w:r>
        <w:rPr>
          <w:rFonts w:ascii="宋体" w:hAnsi="宋体" w:eastAsia="宋体" w:cs="宋体"/>
          <w:color w:val="000"/>
          <w:sz w:val="28"/>
          <w:szCs w:val="28"/>
        </w:rPr>
        <w:t xml:space="preserve">合同签订前实行评审制度。</w:t>
      </w:r>
    </w:p>
    <w:p>
      <w:pPr>
        <w:ind w:left="0" w:right="0" w:firstLine="560"/>
        <w:spacing w:before="450" w:after="450" w:line="312" w:lineRule="auto"/>
      </w:pPr>
      <w:r>
        <w:rPr>
          <w:rFonts w:ascii="宋体" w:hAnsi="宋体" w:eastAsia="宋体" w:cs="宋体"/>
          <w:color w:val="000"/>
          <w:sz w:val="28"/>
          <w:szCs w:val="28"/>
        </w:rPr>
        <w:t xml:space="preserve">（一）、评审内容</w:t>
      </w:r>
    </w:p>
    <w:p>
      <w:pPr>
        <w:ind w:left="0" w:right="0" w:firstLine="560"/>
        <w:spacing w:before="450" w:after="450" w:line="312" w:lineRule="auto"/>
      </w:pPr>
      <w:r>
        <w:rPr>
          <w:rFonts w:ascii="宋体" w:hAnsi="宋体" w:eastAsia="宋体" w:cs="宋体"/>
          <w:color w:val="000"/>
          <w:sz w:val="28"/>
          <w:szCs w:val="28"/>
        </w:rPr>
        <w:t xml:space="preserve">1、严格审查对方当事人的主体资格。</w:t>
      </w:r>
    </w:p>
    <w:p>
      <w:pPr>
        <w:ind w:left="0" w:right="0" w:firstLine="560"/>
        <w:spacing w:before="450" w:after="450" w:line="312" w:lineRule="auto"/>
      </w:pPr>
      <w:r>
        <w:rPr>
          <w:rFonts w:ascii="宋体" w:hAnsi="宋体" w:eastAsia="宋体" w:cs="宋体"/>
          <w:color w:val="000"/>
          <w:sz w:val="28"/>
          <w:szCs w:val="28"/>
        </w:rPr>
        <w:t xml:space="preserve">2、严格审查代理人的代理身份和代理资格。</w:t>
      </w:r>
    </w:p>
    <w:p>
      <w:pPr>
        <w:ind w:left="0" w:right="0" w:firstLine="560"/>
        <w:spacing w:before="450" w:after="450" w:line="312" w:lineRule="auto"/>
      </w:pPr>
      <w:r>
        <w:rPr>
          <w:rFonts w:ascii="宋体" w:hAnsi="宋体" w:eastAsia="宋体" w:cs="宋体"/>
          <w:color w:val="000"/>
          <w:sz w:val="28"/>
          <w:szCs w:val="28"/>
        </w:rPr>
        <w:t xml:space="preserve">3、严格审查对方当事人的履约能力。</w:t>
      </w:r>
    </w:p>
    <w:p>
      <w:pPr>
        <w:ind w:left="0" w:right="0" w:firstLine="560"/>
        <w:spacing w:before="450" w:after="450" w:line="312" w:lineRule="auto"/>
      </w:pPr>
      <w:r>
        <w:rPr>
          <w:rFonts w:ascii="宋体" w:hAnsi="宋体" w:eastAsia="宋体" w:cs="宋体"/>
          <w:color w:val="000"/>
          <w:sz w:val="28"/>
          <w:szCs w:val="28"/>
        </w:rPr>
        <w:t xml:space="preserve">4、仔细审查对方当事人提供的有关证明资料，必要时应到签发部门进行验证或进行实地考察，以防对方当事人伪造或变造证明材料。</w:t>
      </w:r>
    </w:p>
    <w:p>
      <w:pPr>
        <w:ind w:left="0" w:right="0" w:firstLine="560"/>
        <w:spacing w:before="450" w:after="450" w:line="312" w:lineRule="auto"/>
      </w:pPr>
      <w:r>
        <w:rPr>
          <w:rFonts w:ascii="宋体" w:hAnsi="宋体" w:eastAsia="宋体" w:cs="宋体"/>
          <w:color w:val="000"/>
          <w:sz w:val="28"/>
          <w:szCs w:val="28"/>
        </w:rPr>
        <w:t xml:space="preserve">1、信用管理机构应加强与各业务部门的联系沟通，及时掌握客户的信用信息，对客户实行分级管理，将客户的信用等级分为a、b、c、d四级，分别制订不同信用等级所对应的信用额度、信用期限、信用折扣。</w:t>
      </w:r>
    </w:p>
    <w:p>
      <w:pPr>
        <w:ind w:left="0" w:right="0" w:firstLine="560"/>
        <w:spacing w:before="450" w:after="450" w:line="312" w:lineRule="auto"/>
      </w:pPr>
      <w:r>
        <w:rPr>
          <w:rFonts w:ascii="宋体" w:hAnsi="宋体" w:eastAsia="宋体" w:cs="宋体"/>
          <w:color w:val="000"/>
          <w:sz w:val="28"/>
          <w:szCs w:val="28"/>
        </w:rPr>
        <w:t xml:space="preserve">2、信用管理机构负责建立每位客户包括名称、住所、法定代表人、注册资金、电话、信用标准（对客户资信情况进行要求的最低标准）、信用等级内容的表单，并及时进行动态更新。</w:t>
      </w:r>
    </w:p>
    <w:p>
      <w:pPr>
        <w:ind w:left="0" w:right="0" w:firstLine="560"/>
        <w:spacing w:before="450" w:after="450" w:line="312" w:lineRule="auto"/>
      </w:pPr>
      <w:r>
        <w:rPr>
          <w:rFonts w:ascii="宋体" w:hAnsi="宋体" w:eastAsia="宋体" w:cs="宋体"/>
          <w:color w:val="000"/>
          <w:sz w:val="28"/>
          <w:szCs w:val="28"/>
        </w:rPr>
        <w:t xml:space="preserve">3、信用管理机构负责制定客户信用申请表、客户调查表、客户信用审批表、回复客户的标准信函等表格；受理客户信用申请；采用对客户进行走访、调查、向有关部门收集客户资信状况资料等方式掌握客户信息，填写客户调查表，对客户进行信用评级，确定信用等级，并及时回复客户。</w:t>
      </w:r>
    </w:p>
    <w:p>
      <w:pPr>
        <w:ind w:left="0" w:right="0" w:firstLine="560"/>
        <w:spacing w:before="450" w:after="450" w:line="312" w:lineRule="auto"/>
      </w:pPr>
      <w:r>
        <w:rPr>
          <w:rFonts w:ascii="宋体" w:hAnsi="宋体" w:eastAsia="宋体" w:cs="宋体"/>
          <w:color w:val="000"/>
          <w:sz w:val="28"/>
          <w:szCs w:val="28"/>
        </w:rPr>
        <w:t xml:space="preserve">4、对客户实行跟踪管理，补充客户信用信息，每年末对客户的信用状况进行汇总分析，形成书面的年审评价报告，并根据年审报告及时调整客户信用等级与授信额度。</w:t>
      </w:r>
    </w:p>
    <w:p>
      <w:pPr>
        <w:ind w:left="0" w:right="0" w:firstLine="560"/>
        <w:spacing w:before="450" w:after="450" w:line="312" w:lineRule="auto"/>
      </w:pPr>
      <w:r>
        <w:rPr>
          <w:rFonts w:ascii="宋体" w:hAnsi="宋体" w:eastAsia="宋体" w:cs="宋体"/>
          <w:color w:val="000"/>
          <w:sz w:val="28"/>
          <w:szCs w:val="28"/>
        </w:rPr>
        <w:t xml:space="preserve">5、对延迟付清款物的客户，视情节轻重给予信用等级的降级处理；对恶意拖欠款物的客户授信额度为0，要求采用即时清结的方式或列入黑名单，拒绝业务往来。</w:t>
      </w:r>
    </w:p>
    <w:p>
      <w:pPr>
        <w:ind w:left="0" w:right="0" w:firstLine="560"/>
        <w:spacing w:before="450" w:after="450" w:line="312" w:lineRule="auto"/>
      </w:pPr>
      <w:r>
        <w:rPr>
          <w:rFonts w:ascii="宋体" w:hAnsi="宋体" w:eastAsia="宋体" w:cs="宋体"/>
          <w:color w:val="000"/>
          <w:sz w:val="28"/>
          <w:szCs w:val="28"/>
        </w:rPr>
        <w:t xml:space="preserve">6、各业务人员应及时收集客户信息并向信用管理机构反馈；信用管理机构应定期将客户信用状况评价结果反馈公司各相关部门。</w:t>
      </w:r>
    </w:p>
    <w:p>
      <w:pPr>
        <w:ind w:left="0" w:right="0" w:firstLine="560"/>
        <w:spacing w:before="450" w:after="450" w:line="312" w:lineRule="auto"/>
      </w:pPr>
      <w:r>
        <w:rPr>
          <w:rFonts w:ascii="宋体" w:hAnsi="宋体" w:eastAsia="宋体" w:cs="宋体"/>
          <w:color w:val="000"/>
          <w:sz w:val="28"/>
          <w:szCs w:val="28"/>
        </w:rPr>
        <w:t xml:space="preserve">1、对方发生失信违法行为，可采取下列措施：</w:t>
      </w:r>
    </w:p>
    <w:p>
      <w:pPr>
        <w:ind w:left="0" w:right="0" w:firstLine="560"/>
        <w:spacing w:before="450" w:after="450" w:line="312" w:lineRule="auto"/>
      </w:pPr>
      <w:r>
        <w:rPr>
          <w:rFonts w:ascii="宋体" w:hAnsi="宋体" w:eastAsia="宋体" w:cs="宋体"/>
          <w:color w:val="000"/>
          <w:sz w:val="28"/>
          <w:szCs w:val="28"/>
        </w:rPr>
        <w:t xml:space="preserve">取消赊销条件；停止供货；</w:t>
      </w:r>
    </w:p>
    <w:p>
      <w:pPr>
        <w:ind w:left="0" w:right="0" w:firstLine="560"/>
        <w:spacing w:before="450" w:after="450" w:line="312" w:lineRule="auto"/>
      </w:pPr>
      <w:r>
        <w:rPr>
          <w:rFonts w:ascii="宋体" w:hAnsi="宋体" w:eastAsia="宋体" w:cs="宋体"/>
          <w:color w:val="000"/>
          <w:sz w:val="28"/>
          <w:szCs w:val="28"/>
        </w:rPr>
        <w:t xml:space="preserve">取消供货资格；诉诸法律。</w:t>
      </w:r>
    </w:p>
    <w:p>
      <w:pPr>
        <w:ind w:left="0" w:right="0" w:firstLine="560"/>
        <w:spacing w:before="450" w:after="450" w:line="312" w:lineRule="auto"/>
      </w:pPr>
      <w:r>
        <w:rPr>
          <w:rFonts w:ascii="宋体" w:hAnsi="宋体" w:eastAsia="宋体" w:cs="宋体"/>
          <w:color w:val="000"/>
          <w:sz w:val="28"/>
          <w:szCs w:val="28"/>
        </w:rPr>
        <w:t xml:space="preserve">2、本企业发生失信违法行为的可能表现形式与纠正措施：</w:t>
      </w:r>
    </w:p>
    <w:p>
      <w:pPr>
        <w:ind w:left="0" w:right="0" w:firstLine="560"/>
        <w:spacing w:before="450" w:after="450" w:line="312" w:lineRule="auto"/>
      </w:pPr>
      <w:r>
        <w:rPr>
          <w:rFonts w:ascii="宋体" w:hAnsi="宋体" w:eastAsia="宋体" w:cs="宋体"/>
          <w:color w:val="000"/>
          <w:sz w:val="28"/>
          <w:szCs w:val="28"/>
        </w:rPr>
        <w:t xml:space="preserve">表现形式：</w:t>
      </w:r>
    </w:p>
    <w:p>
      <w:pPr>
        <w:ind w:left="0" w:right="0" w:firstLine="560"/>
        <w:spacing w:before="450" w:after="450" w:line="312" w:lineRule="auto"/>
      </w:pPr>
      <w:r>
        <w:rPr>
          <w:rFonts w:ascii="宋体" w:hAnsi="宋体" w:eastAsia="宋体" w:cs="宋体"/>
          <w:color w:val="000"/>
          <w:sz w:val="28"/>
          <w:szCs w:val="28"/>
        </w:rPr>
        <w:t xml:space="preserve">个人擅自以企业名义对外签订合同并违约或骗取款物；产品合格率未达标；拖欠货款；其他。</w:t>
      </w:r>
    </w:p>
    <w:p>
      <w:pPr>
        <w:ind w:left="0" w:right="0" w:firstLine="560"/>
        <w:spacing w:before="450" w:after="450" w:line="312" w:lineRule="auto"/>
      </w:pPr>
      <w:r>
        <w:rPr>
          <w:rFonts w:ascii="宋体" w:hAnsi="宋体" w:eastAsia="宋体" w:cs="宋体"/>
          <w:color w:val="000"/>
          <w:sz w:val="28"/>
          <w:szCs w:val="28"/>
        </w:rPr>
        <w:t xml:space="preserve">纠正措施：及时书面告知对方，说明原由；依法赔偿对方损失；撤消过错当事人的职务、开除直至依法追究其法律责任。</w:t>
      </w:r>
    </w:p>
    <w:p>
      <w:pPr>
        <w:ind w:left="0" w:right="0" w:firstLine="560"/>
        <w:spacing w:before="450" w:after="450" w:line="312" w:lineRule="auto"/>
      </w:pPr>
      <w:r>
        <w:rPr>
          <w:rFonts w:ascii="宋体" w:hAnsi="宋体" w:eastAsia="宋体" w:cs="宋体"/>
          <w:color w:val="000"/>
          <w:sz w:val="28"/>
          <w:szCs w:val="28"/>
        </w:rPr>
        <w:t xml:space="preserve">1、合同承办人办理完毕签订、变更、履行及解除合同的.各项手续后一个月内，应将合同档案资料移交信用管理员。信用管理员对合同档案资料核实后一个月内移交档案室归档。</w:t>
      </w:r>
    </w:p>
    <w:p>
      <w:pPr>
        <w:ind w:left="0" w:right="0" w:firstLine="560"/>
        <w:spacing w:before="450" w:after="450" w:line="312" w:lineRule="auto"/>
      </w:pPr>
      <w:r>
        <w:rPr>
          <w:rFonts w:ascii="宋体" w:hAnsi="宋体" w:eastAsia="宋体" w:cs="宋体"/>
          <w:color w:val="000"/>
          <w:sz w:val="28"/>
          <w:szCs w:val="28"/>
        </w:rPr>
        <w:t xml:space="preserve">2、建立完整的客户信用资料，包括客户信用申请表、客户调查表、客户信用审批表、回复客户的标准函、客户信用表单、授信资料、年审评价报告等，并附客户概况、付款习惯、财务状况、商账追讨记录、往来银行、经营状况等调查原始资料。</w:t>
      </w:r>
    </w:p>
    <w:p>
      <w:pPr>
        <w:ind w:left="0" w:right="0" w:firstLine="560"/>
        <w:spacing w:before="450" w:after="450" w:line="312" w:lineRule="auto"/>
      </w:pPr>
      <w:r>
        <w:rPr>
          <w:rFonts w:ascii="宋体" w:hAnsi="宋体" w:eastAsia="宋体" w:cs="宋体"/>
          <w:color w:val="000"/>
          <w:sz w:val="28"/>
          <w:szCs w:val="28"/>
        </w:rPr>
        <w:t xml:space="preserve">3、客户信用档案的查阅需填写查阅申请单标明查阅人、查阅客户名称、查阅用途，由档案管理员填写借阅时间、归还日期。信用档案的缺失以及涉及商业秘密内容的泄漏要追究相关当事人的责任。</w:t>
      </w:r>
    </w:p>
    <w:p>
      <w:pPr>
        <w:ind w:left="0" w:right="0" w:firstLine="560"/>
        <w:spacing w:before="450" w:after="450" w:line="312" w:lineRule="auto"/>
      </w:pPr>
      <w:r>
        <w:rPr>
          <w:rFonts w:ascii="黑体" w:hAnsi="黑体" w:eastAsia="黑体" w:cs="黑体"/>
          <w:color w:val="000000"/>
          <w:sz w:val="36"/>
          <w:szCs w:val="36"/>
          <w:b w:val="1"/>
          <w:bCs w:val="1"/>
        </w:rPr>
        <w:t xml:space="preserve">合同信用管理制度三</w:t>
      </w:r>
    </w:p>
    <w:p>
      <w:pPr>
        <w:ind w:left="0" w:right="0" w:firstLine="560"/>
        <w:spacing w:before="450" w:after="450" w:line="312" w:lineRule="auto"/>
      </w:pPr>
      <w:r>
        <w:rPr>
          <w:rFonts w:ascii="宋体" w:hAnsi="宋体" w:eastAsia="宋体" w:cs="宋体"/>
          <w:color w:val="000"/>
          <w:sz w:val="28"/>
          <w:szCs w:val="28"/>
        </w:rPr>
        <w:t xml:space="preserve">１、法定代表人的主要职责</w:t>
      </w:r>
    </w:p>
    <w:p>
      <w:pPr>
        <w:ind w:left="0" w:right="0" w:firstLine="560"/>
        <w:spacing w:before="450" w:after="450" w:line="312" w:lineRule="auto"/>
      </w:pPr>
      <w:r>
        <w:rPr>
          <w:rFonts w:ascii="宋体" w:hAnsi="宋体" w:eastAsia="宋体" w:cs="宋体"/>
          <w:color w:val="000"/>
          <w:sz w:val="28"/>
          <w:szCs w:val="28"/>
        </w:rPr>
        <w:t xml:space="preserve">１）加强信用管理工作，支持信用（合同）管理机构开展工作，解决信用管理工作中的重大问题；</w:t>
      </w:r>
    </w:p>
    <w:p>
      <w:pPr>
        <w:ind w:left="0" w:right="0" w:firstLine="560"/>
        <w:spacing w:before="450" w:after="450" w:line="312" w:lineRule="auto"/>
      </w:pPr>
      <w:r>
        <w:rPr>
          <w:rFonts w:ascii="宋体" w:hAnsi="宋体" w:eastAsia="宋体" w:cs="宋体"/>
          <w:color w:val="000"/>
          <w:sz w:val="28"/>
          <w:szCs w:val="28"/>
        </w:rPr>
        <w:t xml:space="preserve">２）授权委托合同承办人员对外签订合同；</w:t>
      </w:r>
    </w:p>
    <w:p>
      <w:pPr>
        <w:ind w:left="0" w:right="0" w:firstLine="560"/>
        <w:spacing w:before="450" w:after="450" w:line="312" w:lineRule="auto"/>
      </w:pPr>
      <w:r>
        <w:rPr>
          <w:rFonts w:ascii="宋体" w:hAnsi="宋体" w:eastAsia="宋体" w:cs="宋体"/>
          <w:color w:val="000"/>
          <w:sz w:val="28"/>
          <w:szCs w:val="28"/>
        </w:rPr>
        <w:t xml:space="preserve">３）对企业合同承办人员进行考核、奖惩；</w:t>
      </w:r>
    </w:p>
    <w:p>
      <w:pPr>
        <w:ind w:left="0" w:right="0" w:firstLine="560"/>
        <w:spacing w:before="450" w:after="450" w:line="312" w:lineRule="auto"/>
      </w:pPr>
      <w:r>
        <w:rPr>
          <w:rFonts w:ascii="宋体" w:hAnsi="宋体" w:eastAsia="宋体" w:cs="宋体"/>
          <w:color w:val="000"/>
          <w:sz w:val="28"/>
          <w:szCs w:val="28"/>
        </w:rPr>
        <w:t xml:space="preserve">４）定期了解合同的签订、履行情况。</w:t>
      </w:r>
    </w:p>
    <w:p>
      <w:pPr>
        <w:ind w:left="0" w:right="0" w:firstLine="560"/>
        <w:spacing w:before="450" w:after="450" w:line="312" w:lineRule="auto"/>
      </w:pPr>
      <w:r>
        <w:rPr>
          <w:rFonts w:ascii="宋体" w:hAnsi="宋体" w:eastAsia="宋体" w:cs="宋体"/>
          <w:color w:val="000"/>
          <w:sz w:val="28"/>
          <w:szCs w:val="28"/>
        </w:rPr>
        <w:t xml:space="preserve">２、信用（合同）管理领导小组负责人的主要职责</w:t>
      </w:r>
    </w:p>
    <w:p>
      <w:pPr>
        <w:ind w:left="0" w:right="0" w:firstLine="560"/>
        <w:spacing w:before="450" w:after="450" w:line="312" w:lineRule="auto"/>
      </w:pPr>
      <w:r>
        <w:rPr>
          <w:rFonts w:ascii="宋体" w:hAnsi="宋体" w:eastAsia="宋体" w:cs="宋体"/>
          <w:color w:val="000"/>
          <w:sz w:val="28"/>
          <w:szCs w:val="28"/>
        </w:rPr>
        <w:t xml:space="preserve">１）组织合同法律法规的宣传、培训，组织信用管理研讨会、案例评析会；</w:t>
      </w:r>
    </w:p>
    <w:p>
      <w:pPr>
        <w:ind w:left="0" w:right="0" w:firstLine="560"/>
        <w:spacing w:before="450" w:after="450" w:line="312" w:lineRule="auto"/>
      </w:pPr>
      <w:r>
        <w:rPr>
          <w:rFonts w:ascii="宋体" w:hAnsi="宋体" w:eastAsia="宋体" w:cs="宋体"/>
          <w:color w:val="000"/>
          <w:sz w:val="28"/>
          <w:szCs w:val="28"/>
        </w:rPr>
        <w:t xml:space="preserve">２）制定企业信用政策、信用管理制度，组织实施信用管理工作的考核；</w:t>
      </w:r>
    </w:p>
    <w:p>
      <w:pPr>
        <w:ind w:left="0" w:right="0" w:firstLine="560"/>
        <w:spacing w:before="450" w:after="450" w:line="312" w:lineRule="auto"/>
      </w:pPr>
      <w:r>
        <w:rPr>
          <w:rFonts w:ascii="宋体" w:hAnsi="宋体" w:eastAsia="宋体" w:cs="宋体"/>
          <w:color w:val="000"/>
          <w:sz w:val="28"/>
          <w:szCs w:val="28"/>
        </w:rPr>
        <w:t xml:space="preserve">３）统一办理授权委托书，严格管理企业合同专用章的使用；</w:t>
      </w:r>
    </w:p>
    <w:p>
      <w:pPr>
        <w:ind w:left="0" w:right="0" w:firstLine="560"/>
        <w:spacing w:before="450" w:after="450" w:line="312" w:lineRule="auto"/>
      </w:pPr>
      <w:r>
        <w:rPr>
          <w:rFonts w:ascii="宋体" w:hAnsi="宋体" w:eastAsia="宋体" w:cs="宋体"/>
          <w:color w:val="000"/>
          <w:sz w:val="28"/>
          <w:szCs w:val="28"/>
        </w:rPr>
        <w:t xml:space="preserve">４）制止企业或个人利用合同进行违法活动；</w:t>
      </w:r>
    </w:p>
    <w:p>
      <w:pPr>
        <w:ind w:left="0" w:right="0" w:firstLine="560"/>
        <w:spacing w:before="450" w:after="450" w:line="312" w:lineRule="auto"/>
      </w:pPr>
      <w:r>
        <w:rPr>
          <w:rFonts w:ascii="宋体" w:hAnsi="宋体" w:eastAsia="宋体" w:cs="宋体"/>
          <w:color w:val="000"/>
          <w:sz w:val="28"/>
          <w:szCs w:val="28"/>
        </w:rPr>
        <w:t xml:space="preserve">５）日常监督分析应收账款的\'账龄，防范逾期应收账款的发生；</w:t>
      </w:r>
    </w:p>
    <w:p>
      <w:pPr>
        <w:ind w:left="0" w:right="0" w:firstLine="560"/>
        <w:spacing w:before="450" w:after="450" w:line="312" w:lineRule="auto"/>
      </w:pPr>
      <w:r>
        <w:rPr>
          <w:rFonts w:ascii="宋体" w:hAnsi="宋体" w:eastAsia="宋体" w:cs="宋体"/>
          <w:color w:val="000"/>
          <w:sz w:val="28"/>
          <w:szCs w:val="28"/>
        </w:rPr>
        <w:t xml:space="preserve">６）建立标准的催账程序；</w:t>
      </w:r>
    </w:p>
    <w:p>
      <w:pPr>
        <w:ind w:left="0" w:right="0" w:firstLine="560"/>
        <w:spacing w:before="450" w:after="450" w:line="312" w:lineRule="auto"/>
      </w:pPr>
      <w:r>
        <w:rPr>
          <w:rFonts w:ascii="宋体" w:hAnsi="宋体" w:eastAsia="宋体" w:cs="宋体"/>
          <w:color w:val="000"/>
          <w:sz w:val="28"/>
          <w:szCs w:val="28"/>
        </w:rPr>
        <w:t xml:space="preserve">７）汇总、分析客户信用数据，向有关部门提供咨询服务；</w:t>
      </w:r>
    </w:p>
    <w:p>
      <w:pPr>
        <w:ind w:left="0" w:right="0" w:firstLine="560"/>
        <w:spacing w:before="450" w:after="450" w:line="312" w:lineRule="auto"/>
      </w:pPr>
      <w:r>
        <w:rPr>
          <w:rFonts w:ascii="宋体" w:hAnsi="宋体" w:eastAsia="宋体" w:cs="宋体"/>
          <w:color w:val="000"/>
          <w:sz w:val="28"/>
          <w:szCs w:val="28"/>
        </w:rPr>
        <w:t xml:space="preserve">８）协调与供销、财务、技术等部门的关系。</w:t>
      </w:r>
    </w:p>
    <w:p>
      <w:pPr>
        <w:ind w:left="0" w:right="0" w:firstLine="560"/>
        <w:spacing w:before="450" w:after="450" w:line="312" w:lineRule="auto"/>
      </w:pPr>
      <w:r>
        <w:rPr>
          <w:rFonts w:ascii="宋体" w:hAnsi="宋体" w:eastAsia="宋体" w:cs="宋体"/>
          <w:color w:val="000"/>
          <w:sz w:val="28"/>
          <w:szCs w:val="28"/>
        </w:rPr>
        <w:t xml:space="preserve">３、信用（合同）管理员的主要职责</w:t>
      </w:r>
    </w:p>
    <w:p>
      <w:pPr>
        <w:ind w:left="0" w:right="0" w:firstLine="560"/>
        <w:spacing w:before="450" w:after="450" w:line="312" w:lineRule="auto"/>
      </w:pPr>
      <w:r>
        <w:rPr>
          <w:rFonts w:ascii="宋体" w:hAnsi="宋体" w:eastAsia="宋体" w:cs="宋体"/>
          <w:color w:val="000"/>
          <w:sz w:val="28"/>
          <w:szCs w:val="28"/>
        </w:rPr>
        <w:t xml:space="preserve">１）协助合同承办人员依法签订合同，参与重大合同的谈判与签订。</w:t>
      </w:r>
    </w:p>
    <w:p>
      <w:pPr>
        <w:ind w:left="0" w:right="0" w:firstLine="560"/>
        <w:spacing w:before="450" w:after="450" w:line="312" w:lineRule="auto"/>
      </w:pPr>
      <w:r>
        <w:rPr>
          <w:rFonts w:ascii="宋体" w:hAnsi="宋体" w:eastAsia="宋体" w:cs="宋体"/>
          <w:color w:val="000"/>
          <w:sz w:val="28"/>
          <w:szCs w:val="28"/>
        </w:rPr>
        <w:t xml:space="preserve">２）审查合同，防止不完善或不合法的合同出现，保管好合同专用章。</w:t>
      </w:r>
    </w:p>
    <w:p>
      <w:pPr>
        <w:ind w:left="0" w:right="0" w:firstLine="560"/>
        <w:spacing w:before="450" w:after="450" w:line="312" w:lineRule="auto"/>
      </w:pPr>
      <w:r>
        <w:rPr>
          <w:rFonts w:ascii="宋体" w:hAnsi="宋体" w:eastAsia="宋体" w:cs="宋体"/>
          <w:color w:val="000"/>
          <w:sz w:val="28"/>
          <w:szCs w:val="28"/>
        </w:rPr>
        <w:t xml:space="preserve">３）检查合同履行情况，协助合同承办人员处理合同执行中的问题和纠纷。</w:t>
      </w:r>
    </w:p>
    <w:p>
      <w:pPr>
        <w:ind w:left="0" w:right="0" w:firstLine="560"/>
        <w:spacing w:before="450" w:after="450" w:line="312" w:lineRule="auto"/>
      </w:pPr>
      <w:r>
        <w:rPr>
          <w:rFonts w:ascii="宋体" w:hAnsi="宋体" w:eastAsia="宋体" w:cs="宋体"/>
          <w:color w:val="000"/>
          <w:sz w:val="28"/>
          <w:szCs w:val="28"/>
        </w:rPr>
        <w:t xml:space="preserve">４）登记合同台帐，做好合同统计、归档工作，汇总合同签订、履行以及合同纠纷处理情况。</w:t>
      </w:r>
    </w:p>
    <w:p>
      <w:pPr>
        <w:ind w:left="0" w:right="0" w:firstLine="560"/>
        <w:spacing w:before="450" w:after="450" w:line="312" w:lineRule="auto"/>
      </w:pPr>
      <w:r>
        <w:rPr>
          <w:rFonts w:ascii="宋体" w:hAnsi="宋体" w:eastAsia="宋体" w:cs="宋体"/>
          <w:color w:val="000"/>
          <w:sz w:val="28"/>
          <w:szCs w:val="28"/>
        </w:rPr>
        <w:t xml:space="preserve">５）发现不符和法律规定的合同行为，及时向信用（合同）管理机构负责人报告。</w:t>
      </w:r>
    </w:p>
    <w:p>
      <w:pPr>
        <w:ind w:left="0" w:right="0" w:firstLine="560"/>
        <w:spacing w:before="450" w:after="450" w:line="312" w:lineRule="auto"/>
      </w:pPr>
      <w:r>
        <w:rPr>
          <w:rFonts w:ascii="宋体" w:hAnsi="宋体" w:eastAsia="宋体" w:cs="宋体"/>
          <w:color w:val="000"/>
          <w:sz w:val="28"/>
          <w:szCs w:val="28"/>
        </w:rPr>
        <w:t xml:space="preserve">６）参加对合同纠纷的协商、调解、仲裁、诉讼。</w:t>
      </w:r>
    </w:p>
    <w:p>
      <w:pPr>
        <w:ind w:left="0" w:right="0" w:firstLine="560"/>
        <w:spacing w:before="450" w:after="450" w:line="312" w:lineRule="auto"/>
      </w:pPr>
      <w:r>
        <w:rPr>
          <w:rFonts w:ascii="宋体" w:hAnsi="宋体" w:eastAsia="宋体" w:cs="宋体"/>
          <w:color w:val="000"/>
          <w:sz w:val="28"/>
          <w:szCs w:val="28"/>
        </w:rPr>
        <w:t xml:space="preserve">７）定期向信用（合同）管理负责人汇报信用管理情况。</w:t>
      </w:r>
    </w:p>
    <w:p>
      <w:pPr>
        <w:ind w:left="0" w:right="0" w:firstLine="560"/>
        <w:spacing w:before="450" w:after="450" w:line="312" w:lineRule="auto"/>
      </w:pPr>
      <w:r>
        <w:rPr>
          <w:rFonts w:ascii="宋体" w:hAnsi="宋体" w:eastAsia="宋体" w:cs="宋体"/>
          <w:color w:val="000"/>
          <w:sz w:val="28"/>
          <w:szCs w:val="28"/>
        </w:rPr>
        <w:t xml:space="preserve">８）负责客户档案管理与服务。</w:t>
      </w:r>
    </w:p>
    <w:p>
      <w:pPr>
        <w:ind w:left="0" w:right="0" w:firstLine="560"/>
        <w:spacing w:before="450" w:after="450" w:line="312" w:lineRule="auto"/>
      </w:pPr>
      <w:r>
        <w:rPr>
          <w:rFonts w:ascii="宋体" w:hAnsi="宋体" w:eastAsia="宋体" w:cs="宋体"/>
          <w:color w:val="000"/>
          <w:sz w:val="28"/>
          <w:szCs w:val="28"/>
        </w:rPr>
        <w:t xml:space="preserve">９）参与商账追收。</w:t>
      </w:r>
    </w:p>
    <w:p>
      <w:pPr>
        <w:ind w:left="0" w:right="0" w:firstLine="560"/>
        <w:spacing w:before="450" w:after="450" w:line="312" w:lineRule="auto"/>
      </w:pPr>
      <w:r>
        <w:rPr>
          <w:rFonts w:ascii="宋体" w:hAnsi="宋体" w:eastAsia="宋体" w:cs="宋体"/>
          <w:color w:val="000"/>
          <w:sz w:val="28"/>
          <w:szCs w:val="28"/>
        </w:rPr>
        <w:t xml:space="preserve">１０）配合有关部门共同搞好信用管理工作。</w:t>
      </w:r>
    </w:p>
    <w:p>
      <w:pPr>
        <w:ind w:left="0" w:right="0" w:firstLine="560"/>
        <w:spacing w:before="450" w:after="450" w:line="312" w:lineRule="auto"/>
      </w:pPr>
      <w:r>
        <w:rPr>
          <w:rFonts w:ascii="宋体" w:hAnsi="宋体" w:eastAsia="宋体" w:cs="宋体"/>
          <w:color w:val="000"/>
          <w:sz w:val="28"/>
          <w:szCs w:val="28"/>
        </w:rPr>
        <w:t xml:space="preserve">４、供销部门的主要职责</w:t>
      </w:r>
    </w:p>
    <w:p>
      <w:pPr>
        <w:ind w:left="0" w:right="0" w:firstLine="560"/>
        <w:spacing w:before="450" w:after="450" w:line="312" w:lineRule="auto"/>
      </w:pPr>
      <w:r>
        <w:rPr>
          <w:rFonts w:ascii="宋体" w:hAnsi="宋体" w:eastAsia="宋体" w:cs="宋体"/>
          <w:color w:val="000"/>
          <w:sz w:val="28"/>
          <w:szCs w:val="28"/>
        </w:rPr>
        <w:t xml:space="preserve">１）依法签订、变更、解除本部门的合同。</w:t>
      </w:r>
    </w:p>
    <w:p>
      <w:pPr>
        <w:ind w:left="0" w:right="0" w:firstLine="560"/>
        <w:spacing w:before="450" w:after="450" w:line="312" w:lineRule="auto"/>
      </w:pPr>
      <w:r>
        <w:rPr>
          <w:rFonts w:ascii="宋体" w:hAnsi="宋体" w:eastAsia="宋体" w:cs="宋体"/>
          <w:color w:val="000"/>
          <w:sz w:val="28"/>
          <w:szCs w:val="28"/>
        </w:rPr>
        <w:t xml:space="preserve">２）严格审查本部门所签订的合同，重大合同提交有关方面会审。</w:t>
      </w:r>
    </w:p>
    <w:p>
      <w:pPr>
        <w:ind w:left="0" w:right="0" w:firstLine="560"/>
        <w:spacing w:before="450" w:after="450" w:line="312" w:lineRule="auto"/>
      </w:pPr>
      <w:r>
        <w:rPr>
          <w:rFonts w:ascii="宋体" w:hAnsi="宋体" w:eastAsia="宋体" w:cs="宋体"/>
          <w:color w:val="000"/>
          <w:sz w:val="28"/>
          <w:szCs w:val="28"/>
        </w:rPr>
        <w:t xml:space="preserve">３）对所签合同，认真执行，并定期自查合同履行情况。</w:t>
      </w:r>
    </w:p>
    <w:p>
      <w:pPr>
        <w:ind w:left="0" w:right="0" w:firstLine="560"/>
        <w:spacing w:before="450" w:after="450" w:line="312" w:lineRule="auto"/>
      </w:pPr>
      <w:r>
        <w:rPr>
          <w:rFonts w:ascii="宋体" w:hAnsi="宋体" w:eastAsia="宋体" w:cs="宋体"/>
          <w:color w:val="000"/>
          <w:sz w:val="28"/>
          <w:szCs w:val="28"/>
        </w:rPr>
        <w:t xml:space="preserve">４）在合同履行过程中，加强与其它各有关部门联系，发生问题及时向信用（合同）管理机构信用（合同）管理员通报。</w:t>
      </w:r>
    </w:p>
    <w:p>
      <w:pPr>
        <w:ind w:left="0" w:right="0" w:firstLine="560"/>
        <w:spacing w:before="450" w:after="450" w:line="312" w:lineRule="auto"/>
      </w:pPr>
      <w:r>
        <w:rPr>
          <w:rFonts w:ascii="宋体" w:hAnsi="宋体" w:eastAsia="宋体" w:cs="宋体"/>
          <w:color w:val="000"/>
          <w:sz w:val="28"/>
          <w:szCs w:val="28"/>
        </w:rPr>
        <w:t xml:space="preserve">５）本部门合同的登记、统计、归档工作。</w:t>
      </w:r>
    </w:p>
    <w:p>
      <w:pPr>
        <w:ind w:left="0" w:right="0" w:firstLine="560"/>
        <w:spacing w:before="450" w:after="450" w:line="312" w:lineRule="auto"/>
      </w:pPr>
      <w:r>
        <w:rPr>
          <w:rFonts w:ascii="宋体" w:hAnsi="宋体" w:eastAsia="宋体" w:cs="宋体"/>
          <w:color w:val="000"/>
          <w:sz w:val="28"/>
          <w:szCs w:val="28"/>
        </w:rPr>
        <w:t xml:space="preserve">６）参加本部门合同纠纷的处理。</w:t>
      </w:r>
    </w:p>
    <w:p>
      <w:pPr>
        <w:ind w:left="0" w:right="0" w:firstLine="560"/>
        <w:spacing w:before="450" w:after="450" w:line="312" w:lineRule="auto"/>
      </w:pPr>
      <w:r>
        <w:rPr>
          <w:rFonts w:ascii="宋体" w:hAnsi="宋体" w:eastAsia="宋体" w:cs="宋体"/>
          <w:color w:val="000"/>
          <w:sz w:val="28"/>
          <w:szCs w:val="28"/>
        </w:rPr>
        <w:t xml:space="preserve">７）配合企业信用（合同）管理机构做好信用（合同）管理工作。</w:t>
      </w:r>
    </w:p>
    <w:p>
      <w:pPr>
        <w:ind w:left="0" w:right="0" w:firstLine="560"/>
        <w:spacing w:before="450" w:after="450" w:line="312" w:lineRule="auto"/>
      </w:pPr>
      <w:r>
        <w:rPr>
          <w:rFonts w:ascii="宋体" w:hAnsi="宋体" w:eastAsia="宋体" w:cs="宋体"/>
          <w:color w:val="000"/>
          <w:sz w:val="28"/>
          <w:szCs w:val="28"/>
        </w:rPr>
        <w:t xml:space="preserve">５、财务、技术部门的主要职责</w:t>
      </w:r>
    </w:p>
    <w:p>
      <w:pPr>
        <w:ind w:left="0" w:right="0" w:firstLine="560"/>
        <w:spacing w:before="450" w:after="450" w:line="312" w:lineRule="auto"/>
      </w:pPr>
      <w:r>
        <w:rPr>
          <w:rFonts w:ascii="宋体" w:hAnsi="宋体" w:eastAsia="宋体" w:cs="宋体"/>
          <w:color w:val="000"/>
          <w:sz w:val="28"/>
          <w:szCs w:val="28"/>
        </w:rPr>
        <w:t xml:space="preserve">１）加强与供销等有关部门的联系，及时通报合同履行中的应收应付情况。</w:t>
      </w:r>
    </w:p>
    <w:p>
      <w:pPr>
        <w:ind w:left="0" w:right="0" w:firstLine="560"/>
        <w:spacing w:before="450" w:after="450" w:line="312" w:lineRule="auto"/>
      </w:pPr>
      <w:r>
        <w:rPr>
          <w:rFonts w:ascii="宋体" w:hAnsi="宋体" w:eastAsia="宋体" w:cs="宋体"/>
          <w:color w:val="000"/>
          <w:sz w:val="28"/>
          <w:szCs w:val="28"/>
        </w:rPr>
        <w:t xml:space="preserve">２）做好与合同有关的应收应付款项的统计、分析，提出处理建议。</w:t>
      </w:r>
    </w:p>
    <w:p>
      <w:pPr>
        <w:ind w:left="0" w:right="0" w:firstLine="560"/>
        <w:spacing w:before="450" w:after="450" w:line="312" w:lineRule="auto"/>
      </w:pPr>
      <w:r>
        <w:rPr>
          <w:rFonts w:ascii="宋体" w:hAnsi="宋体" w:eastAsia="宋体" w:cs="宋体"/>
          <w:color w:val="000"/>
          <w:sz w:val="28"/>
          <w:szCs w:val="28"/>
        </w:rPr>
        <w:t xml:space="preserve">３）解决合同履行中有关技术方面的问题。</w:t>
      </w:r>
    </w:p>
    <w:p>
      <w:pPr>
        <w:ind w:left="0" w:right="0" w:firstLine="560"/>
        <w:spacing w:before="450" w:after="450" w:line="312" w:lineRule="auto"/>
      </w:pPr>
      <w:r>
        <w:rPr>
          <w:rFonts w:ascii="宋体" w:hAnsi="宋体" w:eastAsia="宋体" w:cs="宋体"/>
          <w:color w:val="000"/>
          <w:sz w:val="28"/>
          <w:szCs w:val="28"/>
        </w:rPr>
        <w:t xml:space="preserve">４）依法签订、变更、解决技术合同。</w:t>
      </w:r>
    </w:p>
    <w:p>
      <w:pPr>
        <w:ind w:left="0" w:right="0" w:firstLine="560"/>
        <w:spacing w:before="450" w:after="450" w:line="312" w:lineRule="auto"/>
      </w:pPr>
      <w:r>
        <w:rPr>
          <w:rFonts w:ascii="宋体" w:hAnsi="宋体" w:eastAsia="宋体" w:cs="宋体"/>
          <w:color w:val="000"/>
          <w:sz w:val="28"/>
          <w:szCs w:val="28"/>
        </w:rPr>
        <w:t xml:space="preserve">５）本部门合同的登记、统计和归档工作。</w:t>
      </w:r>
    </w:p>
    <w:p>
      <w:pPr>
        <w:ind w:left="0" w:right="0" w:firstLine="560"/>
        <w:spacing w:before="450" w:after="450" w:line="312" w:lineRule="auto"/>
      </w:pPr>
      <w:r>
        <w:rPr>
          <w:rFonts w:ascii="宋体" w:hAnsi="宋体" w:eastAsia="宋体" w:cs="宋体"/>
          <w:color w:val="000"/>
          <w:sz w:val="28"/>
          <w:szCs w:val="28"/>
        </w:rPr>
        <w:t xml:space="preserve">６）配合企业信用（合同）管理机构做好信用（合同）管理工作。</w:t>
      </w:r>
    </w:p>
    <w:p>
      <w:pPr>
        <w:ind w:left="0" w:right="0" w:firstLine="560"/>
        <w:spacing w:before="450" w:after="450" w:line="312" w:lineRule="auto"/>
      </w:pPr>
      <w:r>
        <w:rPr>
          <w:rFonts w:ascii="黑体" w:hAnsi="黑体" w:eastAsia="黑体" w:cs="黑体"/>
          <w:color w:val="000000"/>
          <w:sz w:val="36"/>
          <w:szCs w:val="36"/>
          <w:b w:val="1"/>
          <w:bCs w:val="1"/>
        </w:rPr>
        <w:t xml:space="preserve">合同信用管理制度四</w:t>
      </w:r>
    </w:p>
    <w:p>
      <w:pPr>
        <w:ind w:left="0" w:right="0" w:firstLine="560"/>
        <w:spacing w:before="450" w:after="450" w:line="312" w:lineRule="auto"/>
      </w:pPr>
      <w:r>
        <w:rPr>
          <w:rFonts w:ascii="宋体" w:hAnsi="宋体" w:eastAsia="宋体" w:cs="宋体"/>
          <w:color w:val="000"/>
          <w:sz w:val="28"/>
          <w:szCs w:val="28"/>
        </w:rPr>
        <w:t xml:space="preserve">为增强公司员工的信用观念，提高信用意识，根据《中华人民共和国合同法》以及有关法律法规的要求，结合公司实际，制订本制度。</w:t>
      </w:r>
    </w:p>
    <w:p>
      <w:pPr>
        <w:ind w:left="0" w:right="0" w:firstLine="560"/>
        <w:spacing w:before="450" w:after="450" w:line="312" w:lineRule="auto"/>
      </w:pPr>
      <w:r>
        <w:rPr>
          <w:rFonts w:ascii="宋体" w:hAnsi="宋体" w:eastAsia="宋体" w:cs="宋体"/>
          <w:color w:val="000"/>
          <w:sz w:val="28"/>
          <w:szCs w:val="28"/>
        </w:rPr>
        <w:t xml:space="preserve">第一条要牢固树立诚信经营意识，建立公司信用文化，建立起科学完善的内部信用管理体系。要从加强内部信用建设入手，通过加快公司改革步伐，增强内部信用管理责任制；强化公司外部的资信管理，通过建立严格的信用约束机制，来规范公司信用，构筑公司信用基础。</w:t>
      </w:r>
    </w:p>
    <w:p>
      <w:pPr>
        <w:ind w:left="0" w:right="0" w:firstLine="560"/>
        <w:spacing w:before="450" w:after="450" w:line="312" w:lineRule="auto"/>
      </w:pPr>
      <w:r>
        <w:rPr>
          <w:rFonts w:ascii="宋体" w:hAnsi="宋体" w:eastAsia="宋体" w:cs="宋体"/>
          <w:color w:val="000"/>
          <w:sz w:val="28"/>
          <w:szCs w:val="28"/>
        </w:rPr>
        <w:t xml:space="preserve">第二条抓好公司质量信用建设，逐步建立推广标准化体系、质量保证体系，推进标准化服务，开展争创名牌企业活动，全面推进我公司的质量信用建设。</w:t>
      </w:r>
    </w:p>
    <w:p>
      <w:pPr>
        <w:ind w:left="0" w:right="0" w:firstLine="560"/>
        <w:spacing w:before="450" w:after="450" w:line="312" w:lineRule="auto"/>
      </w:pPr>
      <w:r>
        <w:rPr>
          <w:rFonts w:ascii="宋体" w:hAnsi="宋体" w:eastAsia="宋体" w:cs="宋体"/>
          <w:color w:val="000"/>
          <w:sz w:val="28"/>
          <w:szCs w:val="28"/>
        </w:rPr>
        <w:t xml:space="preserve">第三条进一步增强依法纳税的意识，提高企业的纳税信用。</w:t>
      </w:r>
    </w:p>
    <w:p>
      <w:pPr>
        <w:ind w:left="0" w:right="0" w:firstLine="560"/>
        <w:spacing w:before="450" w:after="450" w:line="312" w:lineRule="auto"/>
      </w:pPr>
      <w:r>
        <w:rPr>
          <w:rFonts w:ascii="宋体" w:hAnsi="宋体" w:eastAsia="宋体" w:cs="宋体"/>
          <w:color w:val="000"/>
          <w:sz w:val="28"/>
          <w:szCs w:val="28"/>
        </w:rPr>
        <w:t xml:space="preserve">第四条以增强信用意识为重点，大力普及信用知识，宣传以诚实守信为行为准则的诚信理念和道德情操，倡导“知信用、守信用、用信用”的良好氛围，为公司的健全发展营造和谐信任的环境，形成“守信为荣、失信为耻、无信为忧”的`良好氛围。</w:t>
      </w:r>
    </w:p>
    <w:p>
      <w:pPr>
        <w:ind w:left="0" w:right="0" w:firstLine="560"/>
        <w:spacing w:before="450" w:after="450" w:line="312" w:lineRule="auto"/>
      </w:pPr>
      <w:r>
        <w:rPr>
          <w:rFonts w:ascii="宋体" w:hAnsi="宋体" w:eastAsia="宋体" w:cs="宋体"/>
          <w:color w:val="000"/>
          <w:sz w:val="28"/>
          <w:szCs w:val="28"/>
        </w:rPr>
        <w:t xml:space="preserve">第五条建立“四不”承诺公约，把“不逃避债务、不违反合同、不逃税骗税、不做假帐伪帐”作为公司基本的经营守则。</w:t>
      </w:r>
    </w:p>
    <w:p>
      <w:pPr>
        <w:ind w:left="0" w:right="0" w:firstLine="560"/>
        <w:spacing w:before="450" w:after="450" w:line="312" w:lineRule="auto"/>
      </w:pPr>
      <w:r>
        <w:rPr>
          <w:rFonts w:ascii="宋体" w:hAnsi="宋体" w:eastAsia="宋体" w:cs="宋体"/>
          <w:color w:val="000"/>
          <w:sz w:val="28"/>
          <w:szCs w:val="28"/>
        </w:rPr>
        <w:t xml:space="preserve">第六条建立公司内部信用管理体系――全程信用管理模式。从建立公司基本的信用管理制度入手，通过强化事前管理――客户资信控制，事中管理――合同管理与客户投诉管理，以及事后管理――应收帐款及售后服务监控，从而全过程地控制公司在经营管理中面临的信用风险。</w:t>
      </w:r>
    </w:p>
    <w:p>
      <w:pPr>
        <w:ind w:left="0" w:right="0" w:firstLine="560"/>
        <w:spacing w:before="450" w:after="450" w:line="312" w:lineRule="auto"/>
      </w:pPr>
      <w:r>
        <w:rPr>
          <w:rFonts w:ascii="宋体" w:hAnsi="宋体" w:eastAsia="宋体" w:cs="宋体"/>
          <w:color w:val="000"/>
          <w:sz w:val="28"/>
          <w:szCs w:val="28"/>
        </w:rPr>
        <w:t xml:space="preserve">第七条会员信用的收集与记录：从政府公报、奖惩公告、媒体报道、会员反馈等渠道，收集会员单位诚信信息，包括会员注册信息，资格信息，商业信誉信息等，按行业分类记录整理。</w:t>
      </w:r>
    </w:p>
    <w:p>
      <w:pPr>
        <w:ind w:left="0" w:right="0" w:firstLine="560"/>
        <w:spacing w:before="450" w:after="450" w:line="312" w:lineRule="auto"/>
      </w:pPr>
      <w:r>
        <w:rPr>
          <w:rFonts w:ascii="宋体" w:hAnsi="宋体" w:eastAsia="宋体" w:cs="宋体"/>
          <w:color w:val="000"/>
          <w:sz w:val="28"/>
          <w:szCs w:val="28"/>
        </w:rPr>
        <w:t xml:space="preserve">第八条对于信用记录良好的单位，我们将优先选为推荐企业，帮助其宣传并促成很多贸易机会。</w:t>
      </w:r>
    </w:p>
    <w:p>
      <w:pPr>
        <w:ind w:left="0" w:right="0" w:firstLine="560"/>
        <w:spacing w:before="450" w:after="450" w:line="312" w:lineRule="auto"/>
      </w:pPr>
      <w:r>
        <w:rPr>
          <w:rFonts w:ascii="宋体" w:hAnsi="宋体" w:eastAsia="宋体" w:cs="宋体"/>
          <w:color w:val="000"/>
          <w:sz w:val="28"/>
          <w:szCs w:val="28"/>
        </w:rPr>
        <w:t xml:space="preserve">第九条健全会计制度、加强财务管理、严格客户投诉管理、信守合同、依法足额纳税。</w:t>
      </w:r>
    </w:p>
    <w:p>
      <w:pPr>
        <w:ind w:left="0" w:right="0" w:firstLine="560"/>
        <w:spacing w:before="450" w:after="450" w:line="312" w:lineRule="auto"/>
      </w:pPr>
      <w:r>
        <w:rPr>
          <w:rFonts w:ascii="宋体" w:hAnsi="宋体" w:eastAsia="宋体" w:cs="宋体"/>
          <w:color w:val="000"/>
          <w:sz w:val="28"/>
          <w:szCs w:val="28"/>
        </w:rPr>
        <w:t xml:space="preserve">第十条要遵循诚实信用、公平竞争原则，依法开展生产经营活动，自觉接受工商行政管理等有关部门的监督管理。依法建帐确保会计资料真实完整，严格按照国家统一的会计制度规定进行会计核算，不得帐外设帐，不得授意、指使、强令会计机构、会计人员违法办理会计事项，禁止一切弄虚作假的行为。建立财务预决算制度，严格按照国家统一的财务制度建立内部财务管理办法。</w:t>
      </w:r>
    </w:p>
    <w:p>
      <w:pPr>
        <w:ind w:left="0" w:right="0" w:firstLine="560"/>
        <w:spacing w:before="450" w:after="450" w:line="312" w:lineRule="auto"/>
      </w:pPr>
      <w:r>
        <w:rPr>
          <w:rFonts w:ascii="宋体" w:hAnsi="宋体" w:eastAsia="宋体" w:cs="宋体"/>
          <w:color w:val="000"/>
          <w:sz w:val="28"/>
          <w:szCs w:val="28"/>
        </w:rPr>
        <w:t xml:space="preserve">第十一条建立信用管理的内部机制，使其涵盖公司生产、经营等各个环节，使信用道德、理念渗透到公司的各个方面。</w:t>
      </w:r>
    </w:p>
    <w:p>
      <w:pPr>
        <w:ind w:left="0" w:right="0" w:firstLine="560"/>
        <w:spacing w:before="450" w:after="450" w:line="312" w:lineRule="auto"/>
      </w:pPr>
      <w:r>
        <w:rPr>
          <w:rFonts w:ascii="宋体" w:hAnsi="宋体" w:eastAsia="宋体" w:cs="宋体"/>
          <w:color w:val="000"/>
          <w:sz w:val="28"/>
          <w:szCs w:val="28"/>
        </w:rPr>
        <w:t xml:space="preserve">第十二条在全面推行质量管理的基础上，做好合同示范文本的推广。</w:t>
      </w:r>
    </w:p>
    <w:p>
      <w:pPr>
        <w:ind w:left="0" w:right="0" w:firstLine="560"/>
        <w:spacing w:before="450" w:after="450" w:line="312" w:lineRule="auto"/>
      </w:pPr>
      <w:r>
        <w:rPr>
          <w:rFonts w:ascii="宋体" w:hAnsi="宋体" w:eastAsia="宋体" w:cs="宋体"/>
          <w:color w:val="000"/>
          <w:sz w:val="28"/>
          <w:szCs w:val="28"/>
        </w:rPr>
        <w:t xml:space="preserve">第十三条遵守信息安全行业法律、法规，确保客户数据的安全性和可靠性，向客户提供规范化、人性化的服务，信守服务承诺。</w:t>
      </w:r>
    </w:p>
    <w:p>
      <w:pPr>
        <w:ind w:left="0" w:right="0" w:firstLine="560"/>
        <w:spacing w:before="450" w:after="450" w:line="312" w:lineRule="auto"/>
      </w:pPr>
      <w:r>
        <w:rPr>
          <w:rFonts w:ascii="宋体" w:hAnsi="宋体" w:eastAsia="宋体" w:cs="宋体"/>
          <w:color w:val="000"/>
          <w:sz w:val="28"/>
          <w:szCs w:val="28"/>
        </w:rPr>
        <w:t xml:space="preserve">本制度最终解释权属嵊州市信息港网络科技有限公司所有。</w:t>
      </w:r>
    </w:p>
    <w:p>
      <w:pPr>
        <w:ind w:left="0" w:right="0" w:firstLine="560"/>
        <w:spacing w:before="450" w:after="450" w:line="312" w:lineRule="auto"/>
      </w:pPr>
      <w:r>
        <w:rPr>
          <w:rFonts w:ascii="黑体" w:hAnsi="黑体" w:eastAsia="黑体" w:cs="黑体"/>
          <w:color w:val="000000"/>
          <w:sz w:val="36"/>
          <w:szCs w:val="36"/>
          <w:b w:val="1"/>
          <w:bCs w:val="1"/>
        </w:rPr>
        <w:t xml:space="preserve">合同信用管理制度五</w:t>
      </w:r>
    </w:p>
    <w:p>
      <w:pPr>
        <w:ind w:left="0" w:right="0" w:firstLine="560"/>
        <w:spacing w:before="450" w:after="450" w:line="312" w:lineRule="auto"/>
      </w:pPr>
      <w:r>
        <w:rPr>
          <w:rFonts w:ascii="宋体" w:hAnsi="宋体" w:eastAsia="宋体" w:cs="宋体"/>
          <w:color w:val="000"/>
          <w:sz w:val="28"/>
          <w:szCs w:val="28"/>
        </w:rPr>
        <w:t xml:space="preserve">1.努力学习电子设备技术知识,掌握电子设备的原理及性能,不断提高业务水平和解决实际问题的能力。</w:t>
      </w:r>
    </w:p>
    <w:p>
      <w:pPr>
        <w:ind w:left="0" w:right="0" w:firstLine="560"/>
        <w:spacing w:before="450" w:after="450" w:line="312" w:lineRule="auto"/>
      </w:pPr>
      <w:r>
        <w:rPr>
          <w:rFonts w:ascii="宋体" w:hAnsi="宋体" w:eastAsia="宋体" w:cs="宋体"/>
          <w:color w:val="000"/>
          <w:sz w:val="28"/>
          <w:szCs w:val="28"/>
        </w:rPr>
        <w:t xml:space="preserve">2.负责计算机及附属设备的安装、调试,按管理规定对计算机及附属设备进行日常维护、定期维护,及时了解使用部门的设备运行情况,每半年对计算机设备例行保养一次。</w:t>
      </w:r>
    </w:p>
    <w:p>
      <w:pPr>
        <w:ind w:left="0" w:right="0" w:firstLine="560"/>
        <w:spacing w:before="450" w:after="450" w:line="312" w:lineRule="auto"/>
      </w:pPr>
      <w:r>
        <w:rPr>
          <w:rFonts w:ascii="宋体" w:hAnsi="宋体" w:eastAsia="宋体" w:cs="宋体"/>
          <w:color w:val="000"/>
          <w:sz w:val="28"/>
          <w:szCs w:val="28"/>
        </w:rPr>
        <w:t xml:space="preserve">3.负责辖属电子设备的维修工作。</w:t>
      </w:r>
    </w:p>
    <w:p>
      <w:pPr>
        <w:ind w:left="0" w:right="0" w:firstLine="560"/>
        <w:spacing w:before="450" w:after="450" w:line="312" w:lineRule="auto"/>
      </w:pPr>
      <w:r>
        <w:rPr>
          <w:rFonts w:ascii="宋体" w:hAnsi="宋体" w:eastAsia="宋体" w:cs="宋体"/>
          <w:color w:val="000"/>
          <w:sz w:val="28"/>
          <w:szCs w:val="28"/>
        </w:rPr>
        <w:t xml:space="preserve">4.负责辖属电子设备的登记、评测、报废等综合管理工作,对辖属单位电子设备购置提出意见和建议。</w:t>
      </w:r>
    </w:p>
    <w:p>
      <w:pPr>
        <w:ind w:left="0" w:right="0" w:firstLine="560"/>
        <w:spacing w:before="450" w:after="450" w:line="312" w:lineRule="auto"/>
      </w:pPr>
      <w:r>
        <w:rPr>
          <w:rFonts w:ascii="宋体" w:hAnsi="宋体" w:eastAsia="宋体" w:cs="宋体"/>
          <w:color w:val="000"/>
          <w:sz w:val="28"/>
          <w:szCs w:val="28"/>
        </w:rPr>
        <w:t xml:space="preserve">5.负责中心机及附属设备的检测和维护,做好维护记录,定期做好电子设备的.统计工作。</w:t>
      </w:r>
    </w:p>
    <w:p>
      <w:pPr>
        <w:ind w:left="0" w:right="0" w:firstLine="560"/>
        <w:spacing w:before="450" w:after="450" w:line="312" w:lineRule="auto"/>
      </w:pPr>
      <w:r>
        <w:rPr>
          <w:rFonts w:ascii="宋体" w:hAnsi="宋体" w:eastAsia="宋体" w:cs="宋体"/>
          <w:color w:val="000"/>
          <w:sz w:val="28"/>
          <w:szCs w:val="28"/>
        </w:rPr>
        <w:t xml:space="preserve">6.完成领导交办的其他工作。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合同信用管理制度六</w:t>
      </w:r>
    </w:p>
    <w:p>
      <w:pPr>
        <w:ind w:left="0" w:right="0" w:firstLine="560"/>
        <w:spacing w:before="450" w:after="450" w:line="312" w:lineRule="auto"/>
      </w:pPr>
      <w:r>
        <w:rPr>
          <w:rFonts w:ascii="宋体" w:hAnsi="宋体" w:eastAsia="宋体" w:cs="宋体"/>
          <w:color w:val="000"/>
          <w:sz w:val="28"/>
          <w:szCs w:val="28"/>
        </w:rPr>
        <w:t xml:space="preserve">第一条为了保障我市农村信用社信贷资金的安全性、流动性和效益性，增强信贷从业人员的责任心、使命感和提高贷款营销积极性，根据《中华人民共和国商业银行法》、《贷款通则》等有关法律法规规定，特制订本指导意见。</w:t>
      </w:r>
    </w:p>
    <w:p>
      <w:pPr>
        <w:ind w:left="0" w:right="0" w:firstLine="560"/>
        <w:spacing w:before="450" w:after="450" w:line="312" w:lineRule="auto"/>
      </w:pPr>
      <w:r>
        <w:rPr>
          <w:rFonts w:ascii="宋体" w:hAnsi="宋体" w:eastAsia="宋体" w:cs="宋体"/>
          <w:color w:val="000"/>
          <w:sz w:val="28"/>
          <w:szCs w:val="28"/>
        </w:rPr>
        <w:t xml:space="preserve">第二条按照权、责、利相结合的原则，实行贷款授信、发放、管理、收回与信贷人员（主要包括各级信用社从事信贷业务的人员，含信用社主任、主管信贷的副主任）的经济利益挂钩的“四包一挂”制度，即包授信、包发放、包管理、包收回，绩效工资与相关信贷资产的质量、数量挂钩。</w:t>
      </w:r>
    </w:p>
    <w:p>
      <w:pPr>
        <w:ind w:left="0" w:right="0" w:firstLine="560"/>
        <w:spacing w:before="450" w:after="450" w:line="312" w:lineRule="auto"/>
      </w:pPr>
      <w:r>
        <w:rPr>
          <w:rFonts w:ascii="宋体" w:hAnsi="宋体" w:eastAsia="宋体" w:cs="宋体"/>
          <w:color w:val="000"/>
          <w:sz w:val="28"/>
          <w:szCs w:val="28"/>
        </w:rPr>
        <w:t xml:space="preserve">第三条本指导意见中“四包一挂”的考核范围是：信贷人员主张办理的客户授信、发放贷款业务。</w:t>
      </w:r>
    </w:p>
    <w:p>
      <w:pPr>
        <w:ind w:left="0" w:right="0" w:firstLine="560"/>
        <w:spacing w:before="450" w:after="450" w:line="312" w:lineRule="auto"/>
      </w:pPr>
      <w:r>
        <w:rPr>
          <w:rFonts w:ascii="宋体" w:hAnsi="宋体" w:eastAsia="宋体" w:cs="宋体"/>
          <w:color w:val="000"/>
          <w:sz w:val="28"/>
          <w:szCs w:val="28"/>
        </w:rPr>
        <w:t xml:space="preserve">第四条包授信。信贷人员要对辖内优质客户进行主动营销，挖掘优质客户资源，帮助客户完善授信资料，使其纳入农村信用社客户评级授信范围内。联社应根据本辖经营实际情况对信贷人员制定授信客户数量、质量最低任务等指标考核，并且制定具体办法进行量化考核。</w:t>
      </w:r>
    </w:p>
    <w:p>
      <w:pPr>
        <w:ind w:left="0" w:right="0" w:firstLine="560"/>
        <w:spacing w:before="450" w:after="450" w:line="312" w:lineRule="auto"/>
      </w:pPr>
      <w:r>
        <w:rPr>
          <w:rFonts w:ascii="宋体" w:hAnsi="宋体" w:eastAsia="宋体" w:cs="宋体"/>
          <w:color w:val="000"/>
          <w:sz w:val="28"/>
          <w:szCs w:val="28"/>
        </w:rPr>
        <w:t xml:space="preserve">第五条包发放。</w:t>
      </w:r>
    </w:p>
    <w:p>
      <w:pPr>
        <w:ind w:left="0" w:right="0" w:firstLine="560"/>
        <w:spacing w:before="450" w:after="450" w:line="312" w:lineRule="auto"/>
      </w:pPr>
      <w:r>
        <w:rPr>
          <w:rFonts w:ascii="宋体" w:hAnsi="宋体" w:eastAsia="宋体" w:cs="宋体"/>
          <w:color w:val="000"/>
          <w:sz w:val="28"/>
          <w:szCs w:val="28"/>
        </w:rPr>
        <w:t xml:space="preserve">（一）在农村信用社上级规定的贷款范围内，信贷人员在经过对客户情况的详细调查研究后，可根据情况发放农村小额贷款、公司类等形式的贷款。</w:t>
      </w:r>
    </w:p>
    <w:p>
      <w:pPr>
        <w:ind w:left="0" w:right="0" w:firstLine="560"/>
        <w:spacing w:before="450" w:after="450" w:line="312" w:lineRule="auto"/>
      </w:pPr>
      <w:r>
        <w:rPr>
          <w:rFonts w:ascii="宋体" w:hAnsi="宋体" w:eastAsia="宋体" w:cs="宋体"/>
          <w:color w:val="000"/>
          <w:sz w:val="28"/>
          <w:szCs w:val="28"/>
        </w:rPr>
        <w:t xml:space="preserve">（二）本着提高贷款营销效率的原则，对信贷人员提出的授信业务及发放的“四包一挂”贷款，相关人员要及时审核并且提交信用社贷款审批小组集体审批。</w:t>
      </w:r>
    </w:p>
    <w:p>
      <w:pPr>
        <w:ind w:left="0" w:right="0" w:firstLine="560"/>
        <w:spacing w:before="450" w:after="450" w:line="312" w:lineRule="auto"/>
      </w:pPr>
      <w:r>
        <w:rPr>
          <w:rFonts w:ascii="宋体" w:hAnsi="宋体" w:eastAsia="宋体" w:cs="宋体"/>
          <w:color w:val="000"/>
          <w:sz w:val="28"/>
          <w:szCs w:val="28"/>
        </w:rPr>
        <w:t xml:space="preserve">（三）信用社主任对信贷人员主张发放的“四包一挂”贷款负有监督、管理责任。</w:t>
      </w:r>
    </w:p>
    <w:p>
      <w:pPr>
        <w:ind w:left="0" w:right="0" w:firstLine="560"/>
        <w:spacing w:before="450" w:after="450" w:line="312" w:lineRule="auto"/>
      </w:pPr>
      <w:r>
        <w:rPr>
          <w:rFonts w:ascii="宋体" w:hAnsi="宋体" w:eastAsia="宋体" w:cs="宋体"/>
          <w:color w:val="000"/>
          <w:sz w:val="28"/>
          <w:szCs w:val="28"/>
        </w:rPr>
        <w:t xml:space="preserve">（四）县联社应根据本辖农村信用社实际经营情况对信贷人员包发放的贷款数量给予最低任务指标考核，并制定具体的考核办法和考核指标。</w:t>
      </w:r>
    </w:p>
    <w:p>
      <w:pPr>
        <w:ind w:left="0" w:right="0" w:firstLine="560"/>
        <w:spacing w:before="450" w:after="450" w:line="312" w:lineRule="auto"/>
      </w:pPr>
      <w:r>
        <w:rPr>
          <w:rFonts w:ascii="宋体" w:hAnsi="宋体" w:eastAsia="宋体" w:cs="宋体"/>
          <w:color w:val="000"/>
          <w:sz w:val="28"/>
          <w:szCs w:val="28"/>
        </w:rPr>
        <w:t xml:space="preserve">第六条包管理。信贷人员对其主张发放的“四包一挂”贷款负有贷后管理的责任，应及时对客户经营、贷款使用等情况进行了解回访，按期进行贷后检查，如发现影响贷款按期偿还的风险因素，要及时向社主任和上级管理机关汇报，采取必要的资产保全措施。联社要制定相关的管理考核办法，确定具体的量化指标，考核信贷人员的管理质量。</w:t>
      </w:r>
    </w:p>
    <w:p>
      <w:pPr>
        <w:ind w:left="0" w:right="0" w:firstLine="560"/>
        <w:spacing w:before="450" w:after="450" w:line="312" w:lineRule="auto"/>
      </w:pPr>
      <w:r>
        <w:rPr>
          <w:rFonts w:ascii="宋体" w:hAnsi="宋体" w:eastAsia="宋体" w:cs="宋体"/>
          <w:color w:val="000"/>
          <w:sz w:val="28"/>
          <w:szCs w:val="28"/>
        </w:rPr>
        <w:t xml:space="preserve">第七条包收回。贷款责任人对其主张发放的“四包一挂”贷款的本息负有按期全额收回的责任。贷款到期后不能按期收回本息的2按所欠本金和利息的`一定比例对信贷人员处以罚金，并签订限期清收责任书，到期仍不能收回的，按照不良贷款责任清收的办法实行责任清收。</w:t>
      </w:r>
    </w:p>
    <w:p>
      <w:pPr>
        <w:ind w:left="0" w:right="0" w:firstLine="560"/>
        <w:spacing w:before="450" w:after="450" w:line="312" w:lineRule="auto"/>
      </w:pPr>
      <w:r>
        <w:rPr>
          <w:rFonts w:ascii="宋体" w:hAnsi="宋体" w:eastAsia="宋体" w:cs="宋体"/>
          <w:color w:val="000"/>
          <w:sz w:val="28"/>
          <w:szCs w:val="28"/>
        </w:rPr>
        <w:t xml:space="preserve">第八条绩效挂钩。</w:t>
      </w:r>
    </w:p>
    <w:p>
      <w:pPr>
        <w:ind w:left="0" w:right="0" w:firstLine="560"/>
        <w:spacing w:before="450" w:after="450" w:line="312" w:lineRule="auto"/>
      </w:pPr>
      <w:r>
        <w:rPr>
          <w:rFonts w:ascii="宋体" w:hAnsi="宋体" w:eastAsia="宋体" w:cs="宋体"/>
          <w:color w:val="000"/>
          <w:sz w:val="28"/>
          <w:szCs w:val="28"/>
        </w:rPr>
        <w:t xml:space="preserve">（一）坚持责任、风险、利益相一致的原则，以信贷资产盈利水平、资产质量和人均利润为核心进行考核，信贷人员收入水平与其担负的职责、承担的责任和风险相挂钩。</w:t>
      </w:r>
    </w:p>
    <w:p>
      <w:pPr>
        <w:ind w:left="0" w:right="0" w:firstLine="560"/>
        <w:spacing w:before="450" w:after="450" w:line="312" w:lineRule="auto"/>
      </w:pPr>
      <w:r>
        <w:rPr>
          <w:rFonts w:ascii="宋体" w:hAnsi="宋体" w:eastAsia="宋体" w:cs="宋体"/>
          <w:color w:val="000"/>
          <w:sz w:val="28"/>
          <w:szCs w:val="28"/>
        </w:rPr>
        <w:t xml:space="preserve">（二）信贷人员绩效薪酬冀奖励：</w:t>
      </w:r>
    </w:p>
    <w:p>
      <w:pPr>
        <w:ind w:left="0" w:right="0" w:firstLine="560"/>
        <w:spacing w:before="450" w:after="450" w:line="312" w:lineRule="auto"/>
      </w:pPr>
      <w:r>
        <w:rPr>
          <w:rFonts w:ascii="宋体" w:hAnsi="宋体" w:eastAsia="宋体" w:cs="宋体"/>
          <w:color w:val="000"/>
          <w:sz w:val="28"/>
          <w:szCs w:val="28"/>
        </w:rPr>
        <w:t xml:space="preserve">1、对信贷人员主张发放管理的贷款本金、利息收回率达到任务要求、并达到规定的收回比例以后，联社根据实际情况返还绩效工资。收回率达到100％的，除全额返还本人的绩效工资，并提高绩效的工资档次，给予鼓励，连续两年既能超额完成任务又能全部收回本息的，可评为优秀信贷员，享受提高0.2系数绩效工资的待遇；本息收回率在98％以上的，返还本人全额绩效工资，但未收回部分要实行责任清收；本息收回率低于98％的，按照一定比例扣发本人的绩效工资，并实行未收回部分的责任清收。</w:t>
      </w:r>
    </w:p>
    <w:p>
      <w:pPr>
        <w:ind w:left="0" w:right="0" w:firstLine="560"/>
        <w:spacing w:before="450" w:after="450" w:line="312" w:lineRule="auto"/>
      </w:pPr>
      <w:r>
        <w:rPr>
          <w:rFonts w:ascii="宋体" w:hAnsi="宋体" w:eastAsia="宋体" w:cs="宋体"/>
          <w:color w:val="000"/>
          <w:sz w:val="28"/>
          <w:szCs w:val="28"/>
        </w:rPr>
        <w:t xml:space="preserve">2、根据信贷人员完成“四包”任务的情况确定对信贷人员个人专项奖励。对超额完成县级联核定年度或季度“四包”任务的，按照客户资源、利润等其对信用社的贡献度对信贷人员进行专项奖励。如信贷人员所发放的贷款产生不良后又在时限内清收回的，可视清收情况适当降低奖励比例。信贷人员专项奖励基本同清非压户专项奖励、揽储专项奖励基本一样，由县级联社从工资总额中统一提取、按月考核、按季兑付。</w:t>
      </w:r>
    </w:p>
    <w:p>
      <w:pPr>
        <w:ind w:left="0" w:right="0" w:firstLine="560"/>
        <w:spacing w:before="450" w:after="450" w:line="312" w:lineRule="auto"/>
      </w:pPr>
      <w:r>
        <w:rPr>
          <w:rFonts w:ascii="宋体" w:hAnsi="宋体" w:eastAsia="宋体" w:cs="宋体"/>
          <w:color w:val="000"/>
          <w:sz w:val="28"/>
          <w:szCs w:val="28"/>
        </w:rPr>
        <w:t xml:space="preserve">3、对没有完成核定“四包”任务的信贷人员，根据县级联社制定的办法给予处罚或调离信贷人员队伍。</w:t>
      </w:r>
    </w:p>
    <w:p>
      <w:pPr>
        <w:ind w:left="0" w:right="0" w:firstLine="560"/>
        <w:spacing w:before="450" w:after="450" w:line="312" w:lineRule="auto"/>
      </w:pPr>
      <w:r>
        <w:rPr>
          <w:rFonts w:ascii="宋体" w:hAnsi="宋体" w:eastAsia="宋体" w:cs="宋体"/>
          <w:color w:val="000"/>
          <w:sz w:val="28"/>
          <w:szCs w:val="28"/>
        </w:rPr>
        <w:t xml:space="preserve">第九条免责贷款。对“四包一挂”贷款出现以下情形的，经信贷人员申请、联社审计稽核部门认定、联社不良贷款责任认定委员会核准后，不予追究责任：</w:t>
      </w:r>
    </w:p>
    <w:p>
      <w:pPr>
        <w:ind w:left="0" w:right="0" w:firstLine="560"/>
        <w:spacing w:before="450" w:after="450" w:line="312" w:lineRule="auto"/>
      </w:pPr>
      <w:r>
        <w:rPr>
          <w:rFonts w:ascii="宋体" w:hAnsi="宋体" w:eastAsia="宋体" w:cs="宋体"/>
          <w:color w:val="000"/>
          <w:sz w:val="28"/>
          <w:szCs w:val="28"/>
        </w:rPr>
        <w:t xml:space="preserve">（一）有充足理由证明因宏观经济政策调整、自然灾害等不可抗力因素产生的不良贷款；</w:t>
      </w:r>
    </w:p>
    <w:p>
      <w:pPr>
        <w:ind w:left="0" w:right="0" w:firstLine="560"/>
        <w:spacing w:before="450" w:after="450" w:line="312" w:lineRule="auto"/>
      </w:pPr>
      <w:r>
        <w:rPr>
          <w:rFonts w:ascii="宋体" w:hAnsi="宋体" w:eastAsia="宋体" w:cs="宋体"/>
          <w:color w:val="000"/>
          <w:sz w:val="28"/>
          <w:szCs w:val="28"/>
        </w:rPr>
        <w:t xml:space="preserve">（二）责任人已经调离河北省农村信用社系统或已经死亡的；</w:t>
      </w:r>
    </w:p>
    <w:p>
      <w:pPr>
        <w:ind w:left="0" w:right="0" w:firstLine="560"/>
        <w:spacing w:before="450" w:after="450" w:line="312" w:lineRule="auto"/>
      </w:pPr>
      <w:r>
        <w:rPr>
          <w:rFonts w:ascii="宋体" w:hAnsi="宋体" w:eastAsia="宋体" w:cs="宋体"/>
          <w:color w:val="000"/>
          <w:sz w:val="28"/>
          <w:szCs w:val="28"/>
        </w:rPr>
        <w:t xml:space="preserve">（三）存在其他省联社规定的免责情况，且经上一级责任认定机构认可的。</w:t>
      </w:r>
    </w:p>
    <w:p>
      <w:pPr>
        <w:ind w:left="0" w:right="0" w:firstLine="560"/>
        <w:spacing w:before="450" w:after="450" w:line="312" w:lineRule="auto"/>
      </w:pPr>
      <w:r>
        <w:rPr>
          <w:rFonts w:ascii="宋体" w:hAnsi="宋体" w:eastAsia="宋体" w:cs="宋体"/>
          <w:color w:val="000"/>
          <w:sz w:val="28"/>
          <w:szCs w:val="28"/>
        </w:rPr>
        <w:t xml:space="preserve">（四）各联社对信贷人员形成的免责贷款要逐笔说明情况，并附有关资料上报办事处。信贷人员按规定免除责任追究后，仍对“四包一挂”贷款负有清收管理责任。</w:t>
      </w:r>
    </w:p>
    <w:p>
      <w:pPr>
        <w:ind w:left="0" w:right="0" w:firstLine="560"/>
        <w:spacing w:before="450" w:after="450" w:line="312" w:lineRule="auto"/>
      </w:pPr>
      <w:r>
        <w:rPr>
          <w:rFonts w:ascii="宋体" w:hAnsi="宋体" w:eastAsia="宋体" w:cs="宋体"/>
          <w:color w:val="000"/>
          <w:sz w:val="28"/>
          <w:szCs w:val="28"/>
        </w:rPr>
        <w:t xml:space="preserve">第十条各联社薪酬管理委员会或具体职能部门负责对信贷人员进行考核，按半年将考核结果报市办事处备案。</w:t>
      </w:r>
    </w:p>
    <w:p>
      <w:pPr>
        <w:ind w:left="0" w:right="0" w:firstLine="560"/>
        <w:spacing w:before="450" w:after="450" w:line="312" w:lineRule="auto"/>
      </w:pPr>
      <w:r>
        <w:rPr>
          <w:rFonts w:ascii="宋体" w:hAnsi="宋体" w:eastAsia="宋体" w:cs="宋体"/>
          <w:color w:val="000"/>
          <w:sz w:val="28"/>
          <w:szCs w:val="28"/>
        </w:rPr>
        <w:t xml:space="preserve">第十一条本意见由河北省联社__办事处负责解4释和修订。</w:t>
      </w:r>
    </w:p>
    <w:p>
      <w:pPr>
        <w:ind w:left="0" w:right="0" w:firstLine="560"/>
        <w:spacing w:before="450" w:after="450" w:line="312" w:lineRule="auto"/>
      </w:pPr>
      <w:r>
        <w:rPr>
          <w:rFonts w:ascii="宋体" w:hAnsi="宋体" w:eastAsia="宋体" w:cs="宋体"/>
          <w:color w:val="000"/>
          <w:sz w:val="28"/>
          <w:szCs w:val="28"/>
        </w:rPr>
        <w:t xml:space="preserve">第十二条各联社根据本辖情况制订具体实施细则，并报市办事处备案后施行。</w:t>
      </w:r>
    </w:p>
    <w:p>
      <w:pPr>
        <w:ind w:left="0" w:right="0" w:firstLine="560"/>
        <w:spacing w:before="450" w:after="450" w:line="312" w:lineRule="auto"/>
      </w:pPr>
      <w:r>
        <w:rPr>
          <w:rFonts w:ascii="宋体" w:hAnsi="宋体" w:eastAsia="宋体" w:cs="宋体"/>
          <w:color w:val="000"/>
          <w:sz w:val="28"/>
          <w:szCs w:val="28"/>
        </w:rPr>
        <w:t xml:space="preserve">第十三条本意见自发文之日起施行。</w:t>
      </w:r>
    </w:p>
    <w:p>
      <w:pPr>
        <w:ind w:left="0" w:right="0" w:firstLine="560"/>
        <w:spacing w:before="450" w:after="450" w:line="312" w:lineRule="auto"/>
      </w:pPr>
      <w:r>
        <w:rPr>
          <w:rFonts w:ascii="黑体" w:hAnsi="黑体" w:eastAsia="黑体" w:cs="黑体"/>
          <w:color w:val="000000"/>
          <w:sz w:val="36"/>
          <w:szCs w:val="36"/>
          <w:b w:val="1"/>
          <w:bCs w:val="1"/>
        </w:rPr>
        <w:t xml:space="preserve">合同信用管理制度七</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充分发挥药品、医疗器械监督管理职能，强化药品、医疗器械生产、经营企业和研制单位的信用意识，促进形成统一开放、公平竞争、规范有序的市场环境，依据药品、医疗器械监督管理法律法规，制定本规定。</w:t>
      </w:r>
    </w:p>
    <w:p>
      <w:pPr>
        <w:ind w:left="0" w:right="0" w:firstLine="560"/>
        <w:spacing w:before="450" w:after="450" w:line="312" w:lineRule="auto"/>
      </w:pPr>
      <w:r>
        <w:rPr>
          <w:rFonts w:ascii="宋体" w:hAnsi="宋体" w:eastAsia="宋体" w:cs="宋体"/>
          <w:color w:val="000"/>
          <w:sz w:val="28"/>
          <w:szCs w:val="28"/>
        </w:rPr>
        <w:t xml:space="preserve">第二条药品安全信用分类管理单位包括药品、医疗器械生产、经营企业和研制单位。</w:t>
      </w:r>
    </w:p>
    <w:p>
      <w:pPr>
        <w:ind w:left="0" w:right="0" w:firstLine="560"/>
        <w:spacing w:before="450" w:after="450" w:line="312" w:lineRule="auto"/>
      </w:pPr>
      <w:r>
        <w:rPr>
          <w:rFonts w:ascii="宋体" w:hAnsi="宋体" w:eastAsia="宋体" w:cs="宋体"/>
          <w:color w:val="000"/>
          <w:sz w:val="28"/>
          <w:szCs w:val="28"/>
        </w:rPr>
        <w:t xml:space="preserve">第三条国家食品药品监督管理局对各级食品药品监督管理部门开展信用分类管理工作进行指导和监督。</w:t>
      </w:r>
    </w:p>
    <w:p>
      <w:pPr>
        <w:ind w:left="0" w:right="0" w:firstLine="560"/>
        <w:spacing w:before="450" w:after="450" w:line="312" w:lineRule="auto"/>
      </w:pPr>
      <w:r>
        <w:rPr>
          <w:rFonts w:ascii="宋体" w:hAnsi="宋体" w:eastAsia="宋体" w:cs="宋体"/>
          <w:color w:val="000"/>
          <w:sz w:val="28"/>
          <w:szCs w:val="28"/>
        </w:rPr>
        <w:t xml:space="preserve">县级以上食品药品监督管理部门依据法定职责和工作权限，负责本辖区内的药品安全信用分类管理工作。</w:t>
      </w:r>
    </w:p>
    <w:p>
      <w:pPr>
        <w:ind w:left="0" w:right="0" w:firstLine="560"/>
        <w:spacing w:before="450" w:after="450" w:line="312" w:lineRule="auto"/>
      </w:pPr>
      <w:r>
        <w:rPr>
          <w:rFonts w:ascii="宋体" w:hAnsi="宋体" w:eastAsia="宋体" w:cs="宋体"/>
          <w:color w:val="000"/>
          <w:sz w:val="28"/>
          <w:szCs w:val="28"/>
        </w:rPr>
        <w:t xml:space="preserve">第四条药品安全信用分类管理工作包括：建立药品、医疗器械生产经营企业和研制单位的信用信息档案，根据信用等级标准划分信用等级，并按照信用等级给予相应的奖惩。</w:t>
      </w:r>
    </w:p>
    <w:p>
      <w:pPr>
        <w:ind w:left="0" w:right="0" w:firstLine="560"/>
        <w:spacing w:before="450" w:after="450" w:line="312" w:lineRule="auto"/>
      </w:pPr>
      <w:r>
        <w:rPr>
          <w:rFonts w:ascii="宋体" w:hAnsi="宋体" w:eastAsia="宋体" w:cs="宋体"/>
          <w:color w:val="000"/>
          <w:sz w:val="28"/>
          <w:szCs w:val="28"/>
        </w:rPr>
        <w:t xml:space="preserve">第五条各省（区、市）食品药品监督管理部门可以根据本辖区的实际情况，制定相应的具体实施方案，可根据辖区内的行业协会组织建设情况，发挥其在药品安全信用分类管理工作中的作用。</w:t>
      </w:r>
    </w:p>
    <w:p>
      <w:pPr>
        <w:ind w:left="0" w:right="0" w:firstLine="560"/>
        <w:spacing w:before="450" w:after="450" w:line="312" w:lineRule="auto"/>
      </w:pPr>
      <w:r>
        <w:rPr>
          <w:rFonts w:ascii="宋体" w:hAnsi="宋体" w:eastAsia="宋体" w:cs="宋体"/>
          <w:color w:val="000"/>
          <w:sz w:val="28"/>
          <w:szCs w:val="28"/>
        </w:rPr>
        <w:t xml:space="preserve">第二章信用信息档案的建立和交流</w:t>
      </w:r>
    </w:p>
    <w:p>
      <w:pPr>
        <w:ind w:left="0" w:right="0" w:firstLine="560"/>
        <w:spacing w:before="450" w:after="450" w:line="312" w:lineRule="auto"/>
      </w:pPr>
      <w:r>
        <w:rPr>
          <w:rFonts w:ascii="宋体" w:hAnsi="宋体" w:eastAsia="宋体" w:cs="宋体"/>
          <w:color w:val="000"/>
          <w:sz w:val="28"/>
          <w:szCs w:val="28"/>
        </w:rPr>
        <w:t xml:space="preserve">第六条药品安全信用信息档案的主要内容包括：</w:t>
      </w:r>
    </w:p>
    <w:p>
      <w:pPr>
        <w:ind w:left="0" w:right="0" w:firstLine="560"/>
        <w:spacing w:before="450" w:after="450" w:line="312" w:lineRule="auto"/>
      </w:pPr>
      <w:r>
        <w:rPr>
          <w:rFonts w:ascii="宋体" w:hAnsi="宋体" w:eastAsia="宋体" w:cs="宋体"/>
          <w:color w:val="000"/>
          <w:sz w:val="28"/>
          <w:szCs w:val="28"/>
        </w:rPr>
        <w:t xml:space="preserve">（一）药品、医疗器械生产、经营企业和研制单位登记注册信息：单位名称、注册地址、生产（经营）地址、法定代表人（负责人）及其身份证号码、企业类型、生产经营范围、生产经营方式、生产的具体品种、注册资金、生产经营期限以及生产、经营许可证或相关证照编号等。</w:t>
      </w:r>
    </w:p>
    <w:p>
      <w:pPr>
        <w:ind w:left="0" w:right="0" w:firstLine="560"/>
        <w:spacing w:before="450" w:after="450" w:line="312" w:lineRule="auto"/>
      </w:pPr>
      <w:r>
        <w:rPr>
          <w:rFonts w:ascii="宋体" w:hAnsi="宋体" w:eastAsia="宋体" w:cs="宋体"/>
          <w:color w:val="000"/>
          <w:sz w:val="28"/>
          <w:szCs w:val="28"/>
        </w:rPr>
        <w:t xml:space="preserve">（二）对药品、医疗器械生产、经营企业和研制单位的日常监管信息：食品药品监督管理部门对药品、医疗器械生产、经营企业和研制单位在开发、生产、经营药品、医疗器械的日常监管中，发现的违反药品、医疗器械监督管理法律、法规、规章和政策规定的行为。</w:t>
      </w:r>
    </w:p>
    <w:p>
      <w:pPr>
        <w:ind w:left="0" w:right="0" w:firstLine="560"/>
        <w:spacing w:before="450" w:after="450" w:line="312" w:lineRule="auto"/>
      </w:pPr>
      <w:r>
        <w:rPr>
          <w:rFonts w:ascii="宋体" w:hAnsi="宋体" w:eastAsia="宋体" w:cs="宋体"/>
          <w:color w:val="000"/>
          <w:sz w:val="28"/>
          <w:szCs w:val="28"/>
        </w:rPr>
        <w:t xml:space="preserve">第七条药品安全信用信息档案不包括以下内容：</w:t>
      </w:r>
    </w:p>
    <w:p>
      <w:pPr>
        <w:ind w:left="0" w:right="0" w:firstLine="560"/>
        <w:spacing w:before="450" w:after="450" w:line="312" w:lineRule="auto"/>
      </w:pPr>
      <w:r>
        <w:rPr>
          <w:rFonts w:ascii="宋体" w:hAnsi="宋体" w:eastAsia="宋体" w:cs="宋体"/>
          <w:color w:val="000"/>
          <w:sz w:val="28"/>
          <w:szCs w:val="28"/>
        </w:rPr>
        <w:t xml:space="preserve">（一）药品、医疗器械生产、经营企业和研制单位的商业秘密和技术秘密；</w:t>
      </w:r>
    </w:p>
    <w:p>
      <w:pPr>
        <w:ind w:left="0" w:right="0" w:firstLine="560"/>
        <w:spacing w:before="450" w:after="450" w:line="312" w:lineRule="auto"/>
      </w:pPr>
      <w:r>
        <w:rPr>
          <w:rFonts w:ascii="宋体" w:hAnsi="宋体" w:eastAsia="宋体" w:cs="宋体"/>
          <w:color w:val="000"/>
          <w:sz w:val="28"/>
          <w:szCs w:val="28"/>
        </w:rPr>
        <w:t xml:space="preserve">（二）药品、医疗器械监督管理法律、法规、规章和各项政策调整范围之外的行为。</w:t>
      </w:r>
    </w:p>
    <w:p>
      <w:pPr>
        <w:ind w:left="0" w:right="0" w:firstLine="560"/>
        <w:spacing w:before="450" w:after="450" w:line="312" w:lineRule="auto"/>
      </w:pPr>
      <w:r>
        <w:rPr>
          <w:rFonts w:ascii="宋体" w:hAnsi="宋体" w:eastAsia="宋体" w:cs="宋体"/>
          <w:color w:val="000"/>
          <w:sz w:val="28"/>
          <w:szCs w:val="28"/>
        </w:rPr>
        <w:t xml:space="preserve">第八条各级食品药品监督管理部门应根据工作权限采集和记录相关信用信息，并建立药品安全信用信息档案。</w:t>
      </w:r>
    </w:p>
    <w:p>
      <w:pPr>
        <w:ind w:left="0" w:right="0" w:firstLine="560"/>
        <w:spacing w:before="450" w:after="450" w:line="312" w:lineRule="auto"/>
      </w:pPr>
      <w:r>
        <w:rPr>
          <w:rFonts w:ascii="宋体" w:hAnsi="宋体" w:eastAsia="宋体" w:cs="宋体"/>
          <w:color w:val="000"/>
          <w:sz w:val="28"/>
          <w:szCs w:val="28"/>
        </w:rPr>
        <w:t xml:space="preserve">上级食品药品监督管理部门应对下级食品药品监督管理部门开展药品安全信用分类管理工作进行指导和监督。</w:t>
      </w:r>
    </w:p>
    <w:p>
      <w:pPr>
        <w:ind w:left="0" w:right="0" w:firstLine="560"/>
        <w:spacing w:before="450" w:after="450" w:line="312" w:lineRule="auto"/>
      </w:pPr>
      <w:r>
        <w:rPr>
          <w:rFonts w:ascii="宋体" w:hAnsi="宋体" w:eastAsia="宋体" w:cs="宋体"/>
          <w:color w:val="000"/>
          <w:sz w:val="28"/>
          <w:szCs w:val="28"/>
        </w:rPr>
        <w:t xml:space="preserve">第九条各级食品药品监督管理部门记录的药品安全信用信息，应以行政处罚决定书、文件通知、专项通知书等形式或者电子文档形式，按照药品安全信用等级评定工作的工作分工，及时告知药品、医疗器械生产、经营企业和研制单位所在地省级食品药品监督管理部门。</w:t>
      </w:r>
    </w:p>
    <w:p>
      <w:pPr>
        <w:ind w:left="0" w:right="0" w:firstLine="560"/>
        <w:spacing w:before="450" w:after="450" w:line="312" w:lineRule="auto"/>
      </w:pPr>
      <w:r>
        <w:rPr>
          <w:rFonts w:ascii="宋体" w:hAnsi="宋体" w:eastAsia="宋体" w:cs="宋体"/>
          <w:color w:val="000"/>
          <w:sz w:val="28"/>
          <w:szCs w:val="28"/>
        </w:rPr>
        <w:t xml:space="preserve">第十条药品安全信用信息档案实行专人负责制。具体操作人员必须认真细致核对相关内容。</w:t>
      </w:r>
    </w:p>
    <w:p>
      <w:pPr>
        <w:ind w:left="0" w:right="0" w:firstLine="560"/>
        <w:spacing w:before="450" w:after="450" w:line="312" w:lineRule="auto"/>
      </w:pPr>
      <w:r>
        <w:rPr>
          <w:rFonts w:ascii="宋体" w:hAnsi="宋体" w:eastAsia="宋体" w:cs="宋体"/>
          <w:color w:val="000"/>
          <w:sz w:val="28"/>
          <w:szCs w:val="28"/>
        </w:rPr>
        <w:t xml:space="preserve">第三章信用等级</w:t>
      </w:r>
    </w:p>
    <w:p>
      <w:pPr>
        <w:ind w:left="0" w:right="0" w:firstLine="560"/>
        <w:spacing w:before="450" w:after="450" w:line="312" w:lineRule="auto"/>
      </w:pPr>
      <w:r>
        <w:rPr>
          <w:rFonts w:ascii="宋体" w:hAnsi="宋体" w:eastAsia="宋体" w:cs="宋体"/>
          <w:color w:val="000"/>
          <w:sz w:val="28"/>
          <w:szCs w:val="28"/>
        </w:rPr>
        <w:t xml:space="preserve">第十一条药品安全信用等级分为守信、警示、失信、严重失信四级。</w:t>
      </w:r>
    </w:p>
    <w:p>
      <w:pPr>
        <w:ind w:left="0" w:right="0" w:firstLine="560"/>
        <w:spacing w:before="450" w:after="450" w:line="312" w:lineRule="auto"/>
      </w:pPr>
      <w:r>
        <w:rPr>
          <w:rFonts w:ascii="宋体" w:hAnsi="宋体" w:eastAsia="宋体" w:cs="宋体"/>
          <w:color w:val="000"/>
          <w:sz w:val="28"/>
          <w:szCs w:val="28"/>
        </w:rPr>
        <w:t xml:space="preserve">第十二条确定药品安全信用等级的原则为：</w:t>
      </w:r>
    </w:p>
    <w:p>
      <w:pPr>
        <w:ind w:left="0" w:right="0" w:firstLine="560"/>
        <w:spacing w:before="450" w:after="450" w:line="312" w:lineRule="auto"/>
      </w:pPr>
      <w:r>
        <w:rPr>
          <w:rFonts w:ascii="宋体" w:hAnsi="宋体" w:eastAsia="宋体" w:cs="宋体"/>
          <w:color w:val="000"/>
          <w:sz w:val="28"/>
          <w:szCs w:val="28"/>
        </w:rPr>
        <w:t xml:space="preserve">（一）以是否有因违反药品、医疗器械监督管理法律、法规和规章等而被处以刑事或者行政处罚作为信用等级划分的主要标准；</w:t>
      </w:r>
    </w:p>
    <w:p>
      <w:pPr>
        <w:ind w:left="0" w:right="0" w:firstLine="560"/>
        <w:spacing w:before="450" w:after="450" w:line="312" w:lineRule="auto"/>
      </w:pPr>
      <w:r>
        <w:rPr>
          <w:rFonts w:ascii="宋体" w:hAnsi="宋体" w:eastAsia="宋体" w:cs="宋体"/>
          <w:color w:val="000"/>
          <w:sz w:val="28"/>
          <w:szCs w:val="28"/>
        </w:rPr>
        <w:t xml:space="preserve">（二）以违法行为情节的轻重和主观过错的大小作为信用等级划分的辅助标准。</w:t>
      </w:r>
    </w:p>
    <w:p>
      <w:pPr>
        <w:ind w:left="0" w:right="0" w:firstLine="560"/>
        <w:spacing w:before="450" w:after="450" w:line="312" w:lineRule="auto"/>
      </w:pPr>
      <w:r>
        <w:rPr>
          <w:rFonts w:ascii="宋体" w:hAnsi="宋体" w:eastAsia="宋体" w:cs="宋体"/>
          <w:color w:val="000"/>
          <w:sz w:val="28"/>
          <w:szCs w:val="28"/>
        </w:rPr>
        <w:t xml:space="preserve">第十三条守信等级：正常运营的药品、医疗器械生产、经营企业和研制单位在一年内无违法违规行为。</w:t>
      </w:r>
    </w:p>
    <w:p>
      <w:pPr>
        <w:ind w:left="0" w:right="0" w:firstLine="560"/>
        <w:spacing w:before="450" w:after="450" w:line="312" w:lineRule="auto"/>
      </w:pPr>
      <w:r>
        <w:rPr>
          <w:rFonts w:ascii="宋体" w:hAnsi="宋体" w:eastAsia="宋体" w:cs="宋体"/>
          <w:color w:val="000"/>
          <w:sz w:val="28"/>
          <w:szCs w:val="28"/>
        </w:rPr>
        <w:t xml:space="preserve">第十四条警示等级：</w:t>
      </w:r>
    </w:p>
    <w:p>
      <w:pPr>
        <w:ind w:left="0" w:right="0" w:firstLine="560"/>
        <w:spacing w:before="450" w:after="450" w:line="312" w:lineRule="auto"/>
      </w:pPr>
      <w:r>
        <w:rPr>
          <w:rFonts w:ascii="宋体" w:hAnsi="宋体" w:eastAsia="宋体" w:cs="宋体"/>
          <w:color w:val="000"/>
          <w:sz w:val="28"/>
          <w:szCs w:val="28"/>
        </w:rPr>
        <w:t xml:space="preserve">（一）因违法违规行为受到警告，被责令改正的；</w:t>
      </w:r>
    </w:p>
    <w:p>
      <w:pPr>
        <w:ind w:left="0" w:right="0" w:firstLine="560"/>
        <w:spacing w:before="450" w:after="450" w:line="312" w:lineRule="auto"/>
      </w:pPr>
      <w:r>
        <w:rPr>
          <w:rFonts w:ascii="宋体" w:hAnsi="宋体" w:eastAsia="宋体" w:cs="宋体"/>
          <w:color w:val="000"/>
          <w:sz w:val="28"/>
          <w:szCs w:val="28"/>
        </w:rPr>
        <w:t xml:space="preserve">（二）因《药品管理法实施条例》第八十一条规定的行为受到处罚的。</w:t>
      </w:r>
    </w:p>
    <w:p>
      <w:pPr>
        <w:ind w:left="0" w:right="0" w:firstLine="560"/>
        <w:spacing w:before="450" w:after="450" w:line="312" w:lineRule="auto"/>
      </w:pPr>
      <w:r>
        <w:rPr>
          <w:rFonts w:ascii="宋体" w:hAnsi="宋体" w:eastAsia="宋体" w:cs="宋体"/>
          <w:color w:val="000"/>
          <w:sz w:val="28"/>
          <w:szCs w:val="28"/>
        </w:rPr>
        <w:t xml:space="preserve">第十五条失信等级：</w:t>
      </w:r>
    </w:p>
    <w:p>
      <w:pPr>
        <w:ind w:left="0" w:right="0" w:firstLine="560"/>
        <w:spacing w:before="450" w:after="450" w:line="312" w:lineRule="auto"/>
      </w:pPr>
      <w:r>
        <w:rPr>
          <w:rFonts w:ascii="宋体" w:hAnsi="宋体" w:eastAsia="宋体" w:cs="宋体"/>
          <w:color w:val="000"/>
          <w:sz w:val="28"/>
          <w:szCs w:val="28"/>
        </w:rPr>
        <w:t xml:space="preserve">（一）因实施同一违法行为被连续警告、公告两次以上的；</w:t>
      </w:r>
    </w:p>
    <w:p>
      <w:pPr>
        <w:ind w:left="0" w:right="0" w:firstLine="560"/>
        <w:spacing w:before="450" w:after="450" w:line="312" w:lineRule="auto"/>
      </w:pPr>
      <w:r>
        <w:rPr>
          <w:rFonts w:ascii="宋体" w:hAnsi="宋体" w:eastAsia="宋体" w:cs="宋体"/>
          <w:color w:val="000"/>
          <w:sz w:val="28"/>
          <w:szCs w:val="28"/>
        </w:rPr>
        <w:t xml:space="preserve">（二）被处以罚款、没收违法所得、没收非法财物或者被撤销药品、医疗器械广告批准文号的。</w:t>
      </w:r>
    </w:p>
    <w:p>
      <w:pPr>
        <w:ind w:left="0" w:right="0" w:firstLine="560"/>
        <w:spacing w:before="450" w:after="450" w:line="312" w:lineRule="auto"/>
      </w:pPr>
      <w:r>
        <w:rPr>
          <w:rFonts w:ascii="宋体" w:hAnsi="宋体" w:eastAsia="宋体" w:cs="宋体"/>
          <w:color w:val="000"/>
          <w:sz w:val="28"/>
          <w:szCs w:val="28"/>
        </w:rPr>
        <w:t xml:space="preserve">第十六条严重失信等级：</w:t>
      </w:r>
    </w:p>
    <w:p>
      <w:pPr>
        <w:ind w:left="0" w:right="0" w:firstLine="560"/>
        <w:spacing w:before="450" w:after="450" w:line="312" w:lineRule="auto"/>
      </w:pPr>
      <w:r>
        <w:rPr>
          <w:rFonts w:ascii="宋体" w:hAnsi="宋体" w:eastAsia="宋体" w:cs="宋体"/>
          <w:color w:val="000"/>
          <w:sz w:val="28"/>
          <w:szCs w:val="28"/>
        </w:rPr>
        <w:t xml:space="preserve">（一）连续被撤销两个以上药品、医疗器械广告批准文号的；</w:t>
      </w:r>
    </w:p>
    <w:p>
      <w:pPr>
        <w:ind w:left="0" w:right="0" w:firstLine="560"/>
        <w:spacing w:before="450" w:after="450" w:line="312" w:lineRule="auto"/>
      </w:pPr>
      <w:r>
        <w:rPr>
          <w:rFonts w:ascii="宋体" w:hAnsi="宋体" w:eastAsia="宋体" w:cs="宋体"/>
          <w:color w:val="000"/>
          <w:sz w:val="28"/>
          <w:szCs w:val="28"/>
        </w:rPr>
        <w:t xml:space="preserve">（二）被撤销批准证明文件、责令停产停业、暂扣生产（经营）许可证、暂扣营业执照的；</w:t>
      </w:r>
    </w:p>
    <w:p>
      <w:pPr>
        <w:ind w:left="0" w:right="0" w:firstLine="560"/>
        <w:spacing w:before="450" w:after="450" w:line="312" w:lineRule="auto"/>
      </w:pPr>
      <w:r>
        <w:rPr>
          <w:rFonts w:ascii="宋体" w:hAnsi="宋体" w:eastAsia="宋体" w:cs="宋体"/>
          <w:color w:val="000"/>
          <w:sz w:val="28"/>
          <w:szCs w:val="28"/>
        </w:rPr>
        <w:t xml:space="preserve">（三）药品企事业单位拒绝、阻挠执法人员依法进行监督检查、抽验和索取有关资料或者拒不配合执法人员依法进行案件调查的；</w:t>
      </w:r>
    </w:p>
    <w:p>
      <w:pPr>
        <w:ind w:left="0" w:right="0" w:firstLine="560"/>
        <w:spacing w:before="450" w:after="450" w:line="312" w:lineRule="auto"/>
      </w:pPr>
      <w:r>
        <w:rPr>
          <w:rFonts w:ascii="宋体" w:hAnsi="宋体" w:eastAsia="宋体" w:cs="宋体"/>
          <w:color w:val="000"/>
          <w:sz w:val="28"/>
          <w:szCs w:val="28"/>
        </w:rPr>
        <w:t xml:space="preserve">（四）因违反药品、医疗器械监督管理法律、法规构成犯罪的。</w:t>
      </w:r>
    </w:p>
    <w:p>
      <w:pPr>
        <w:ind w:left="0" w:right="0" w:firstLine="560"/>
        <w:spacing w:before="450" w:after="450" w:line="312" w:lineRule="auto"/>
      </w:pPr>
      <w:r>
        <w:rPr>
          <w:rFonts w:ascii="宋体" w:hAnsi="宋体" w:eastAsia="宋体" w:cs="宋体"/>
          <w:color w:val="000"/>
          <w:sz w:val="28"/>
          <w:szCs w:val="28"/>
        </w:rPr>
        <w:t xml:space="preserve">第十七条药品安全信用等级采用动态认定的方法。食品药品监督管理部门应当按照药品安全信用等级划分标准，对已经达到某一信用等级的药品、医疗器械生产、经营企业和研制单位，作出相应的认定。</w:t>
      </w:r>
    </w:p>
    <w:p>
      <w:pPr>
        <w:ind w:left="0" w:right="0" w:firstLine="560"/>
        <w:spacing w:before="450" w:after="450" w:line="312" w:lineRule="auto"/>
      </w:pPr>
      <w:r>
        <w:rPr>
          <w:rFonts w:ascii="宋体" w:hAnsi="宋体" w:eastAsia="宋体" w:cs="宋体"/>
          <w:color w:val="000"/>
          <w:sz w:val="28"/>
          <w:szCs w:val="28"/>
        </w:rPr>
        <w:t xml:space="preserve">第十八条被认定为警示等级的，在随后一年内无违法违规行为的，调升到守信等级。</w:t>
      </w:r>
    </w:p>
    <w:p>
      <w:pPr>
        <w:ind w:left="0" w:right="0" w:firstLine="560"/>
        <w:spacing w:before="450" w:after="450" w:line="312" w:lineRule="auto"/>
      </w:pPr>
      <w:r>
        <w:rPr>
          <w:rFonts w:ascii="宋体" w:hAnsi="宋体" w:eastAsia="宋体" w:cs="宋体"/>
          <w:color w:val="000"/>
          <w:sz w:val="28"/>
          <w:szCs w:val="28"/>
        </w:rPr>
        <w:t xml:space="preserve">第十九条被认定为失信等级的.，在随后一年内无违法违规行为的，调升到警示等级。</w:t>
      </w:r>
    </w:p>
    <w:p>
      <w:pPr>
        <w:ind w:left="0" w:right="0" w:firstLine="560"/>
        <w:spacing w:before="450" w:after="450" w:line="312" w:lineRule="auto"/>
      </w:pPr>
      <w:r>
        <w:rPr>
          <w:rFonts w:ascii="宋体" w:hAnsi="宋体" w:eastAsia="宋体" w:cs="宋体"/>
          <w:color w:val="000"/>
          <w:sz w:val="28"/>
          <w:szCs w:val="28"/>
        </w:rPr>
        <w:t xml:space="preserve">第二十条被认定为严重失信等级的，在随后一年内无违法违规行为的，调升到失信等级。</w:t>
      </w:r>
    </w:p>
    <w:p>
      <w:pPr>
        <w:ind w:left="0" w:right="0" w:firstLine="560"/>
        <w:spacing w:before="450" w:after="450" w:line="312" w:lineRule="auto"/>
      </w:pPr>
      <w:r>
        <w:rPr>
          <w:rFonts w:ascii="宋体" w:hAnsi="宋体" w:eastAsia="宋体" w:cs="宋体"/>
          <w:color w:val="000"/>
          <w:sz w:val="28"/>
          <w:szCs w:val="28"/>
        </w:rPr>
        <w:t xml:space="preserve">第四章激励与惩戒</w:t>
      </w:r>
    </w:p>
    <w:p>
      <w:pPr>
        <w:ind w:left="0" w:right="0" w:firstLine="560"/>
        <w:spacing w:before="450" w:after="450" w:line="312" w:lineRule="auto"/>
      </w:pPr>
      <w:r>
        <w:rPr>
          <w:rFonts w:ascii="宋体" w:hAnsi="宋体" w:eastAsia="宋体" w:cs="宋体"/>
          <w:color w:val="000"/>
          <w:sz w:val="28"/>
          <w:szCs w:val="28"/>
        </w:rPr>
        <w:t xml:space="preserve">第二十一条食品药品监督管理部门对被认定为守信等级的，给予政策支持；对被认定为警示、失信或者严重失信等级的，采取防范、提示、加强日常和专项监管等措施予警</w:t>
      </w:r>
    </w:p>
    <w:p>
      <w:pPr>
        <w:ind w:left="0" w:right="0" w:firstLine="560"/>
        <w:spacing w:before="450" w:after="450" w:line="312" w:lineRule="auto"/>
      </w:pPr>
      <w:r>
        <w:rPr>
          <w:rFonts w:ascii="宋体" w:hAnsi="宋体" w:eastAsia="宋体" w:cs="宋体"/>
          <w:color w:val="000"/>
          <w:sz w:val="28"/>
          <w:szCs w:val="28"/>
        </w:rPr>
        <w:t xml:space="preserve">戒。</w:t>
      </w:r>
    </w:p>
    <w:p>
      <w:pPr>
        <w:ind w:left="0" w:right="0" w:firstLine="560"/>
        <w:spacing w:before="450" w:after="450" w:line="312" w:lineRule="auto"/>
      </w:pPr>
      <w:r>
        <w:rPr>
          <w:rFonts w:ascii="宋体" w:hAnsi="宋体" w:eastAsia="宋体" w:cs="宋体"/>
          <w:color w:val="000"/>
          <w:sz w:val="28"/>
          <w:szCs w:val="28"/>
        </w:rPr>
        <w:t xml:space="preserve">第二十二条被认定为守信等级的药品、医疗器械生产、经营企业和研制单位，食品药品监督管理部门可以：</w:t>
      </w:r>
    </w:p>
    <w:p>
      <w:pPr>
        <w:ind w:left="0" w:right="0" w:firstLine="560"/>
        <w:spacing w:before="450" w:after="450" w:line="312" w:lineRule="auto"/>
      </w:pPr>
      <w:r>
        <w:rPr>
          <w:rFonts w:ascii="宋体" w:hAnsi="宋体" w:eastAsia="宋体" w:cs="宋体"/>
          <w:color w:val="000"/>
          <w:sz w:val="28"/>
          <w:szCs w:val="28"/>
        </w:rPr>
        <w:t xml:space="preserve">（一）除专项检查和举报检查之外，适当减少或者免除日常监督检查的项目；</w:t>
      </w:r>
    </w:p>
    <w:p>
      <w:pPr>
        <w:ind w:left="0" w:right="0" w:firstLine="560"/>
        <w:spacing w:before="450" w:after="450" w:line="312" w:lineRule="auto"/>
      </w:pPr>
      <w:r>
        <w:rPr>
          <w:rFonts w:ascii="宋体" w:hAnsi="宋体" w:eastAsia="宋体" w:cs="宋体"/>
          <w:color w:val="000"/>
          <w:sz w:val="28"/>
          <w:szCs w:val="28"/>
        </w:rPr>
        <w:t xml:space="preserve">（二）定期公告其无违法违规行为的记录；</w:t>
      </w:r>
    </w:p>
    <w:p>
      <w:pPr>
        <w:ind w:left="0" w:right="0" w:firstLine="560"/>
        <w:spacing w:before="450" w:after="450" w:line="312" w:lineRule="auto"/>
      </w:pPr>
      <w:r>
        <w:rPr>
          <w:rFonts w:ascii="宋体" w:hAnsi="宋体" w:eastAsia="宋体" w:cs="宋体"/>
          <w:color w:val="000"/>
          <w:sz w:val="28"/>
          <w:szCs w:val="28"/>
        </w:rPr>
        <w:t xml:space="preserve">（三）在法律、法规允许的范围内，适当优先办理行政审批、审核手续。</w:t>
      </w:r>
    </w:p>
    <w:p>
      <w:pPr>
        <w:ind w:left="0" w:right="0" w:firstLine="560"/>
        <w:spacing w:before="450" w:after="450" w:line="312" w:lineRule="auto"/>
      </w:pPr>
      <w:r>
        <w:rPr>
          <w:rFonts w:ascii="宋体" w:hAnsi="宋体" w:eastAsia="宋体" w:cs="宋体"/>
          <w:color w:val="000"/>
          <w:sz w:val="28"/>
          <w:szCs w:val="28"/>
        </w:rPr>
        <w:t xml:space="preserve">第二十三条被认定为警示等级的药品、医疗器械生产、经营企业和研制单位，食品药品监督管理部门可以：</w:t>
      </w:r>
    </w:p>
    <w:p>
      <w:pPr>
        <w:ind w:left="0" w:right="0" w:firstLine="560"/>
        <w:spacing w:before="450" w:after="450" w:line="312" w:lineRule="auto"/>
      </w:pPr>
      <w:r>
        <w:rPr>
          <w:rFonts w:ascii="宋体" w:hAnsi="宋体" w:eastAsia="宋体" w:cs="宋体"/>
          <w:color w:val="000"/>
          <w:sz w:val="28"/>
          <w:szCs w:val="28"/>
        </w:rPr>
        <w:t xml:space="preserve">（一）结案后进行回查；</w:t>
      </w:r>
    </w:p>
    <w:p>
      <w:pPr>
        <w:ind w:left="0" w:right="0" w:firstLine="560"/>
        <w:spacing w:before="450" w:after="450" w:line="312" w:lineRule="auto"/>
      </w:pPr>
      <w:r>
        <w:rPr>
          <w:rFonts w:ascii="宋体" w:hAnsi="宋体" w:eastAsia="宋体" w:cs="宋体"/>
          <w:color w:val="000"/>
          <w:sz w:val="28"/>
          <w:szCs w:val="28"/>
        </w:rPr>
        <w:t xml:space="preserve">（二）公示违法记录。</w:t>
      </w:r>
    </w:p>
    <w:p>
      <w:pPr>
        <w:ind w:left="0" w:right="0" w:firstLine="560"/>
        <w:spacing w:before="450" w:after="450" w:line="312" w:lineRule="auto"/>
      </w:pPr>
      <w:r>
        <w:rPr>
          <w:rFonts w:ascii="宋体" w:hAnsi="宋体" w:eastAsia="宋体" w:cs="宋体"/>
          <w:color w:val="000"/>
          <w:sz w:val="28"/>
          <w:szCs w:val="28"/>
        </w:rPr>
        <w:t xml:space="preserve">第二十四条被认定为失信等级的药品、医疗器械生产、经营企业和研制单位，食品药品监督管理部门可以：</w:t>
      </w:r>
    </w:p>
    <w:p>
      <w:pPr>
        <w:ind w:left="0" w:right="0" w:firstLine="560"/>
        <w:spacing w:before="450" w:after="450" w:line="312" w:lineRule="auto"/>
      </w:pPr>
      <w:r>
        <w:rPr>
          <w:rFonts w:ascii="宋体" w:hAnsi="宋体" w:eastAsia="宋体" w:cs="宋体"/>
          <w:color w:val="000"/>
          <w:sz w:val="28"/>
          <w:szCs w:val="28"/>
        </w:rPr>
        <w:t xml:space="preserve">（一）结案后进行回查；</w:t>
      </w:r>
    </w:p>
    <w:p>
      <w:pPr>
        <w:ind w:left="0" w:right="0" w:firstLine="560"/>
        <w:spacing w:before="450" w:after="450" w:line="312" w:lineRule="auto"/>
      </w:pPr>
      <w:r>
        <w:rPr>
          <w:rFonts w:ascii="宋体" w:hAnsi="宋体" w:eastAsia="宋体" w:cs="宋体"/>
          <w:color w:val="000"/>
          <w:sz w:val="28"/>
          <w:szCs w:val="28"/>
        </w:rPr>
        <w:t xml:space="preserve">（二）增加日常监督检查的频次；</w:t>
      </w:r>
    </w:p>
    <w:p>
      <w:pPr>
        <w:ind w:left="0" w:right="0" w:firstLine="560"/>
        <w:spacing w:before="450" w:after="450" w:line="312" w:lineRule="auto"/>
      </w:pPr>
      <w:r>
        <w:rPr>
          <w:rFonts w:ascii="宋体" w:hAnsi="宋体" w:eastAsia="宋体" w:cs="宋体"/>
          <w:color w:val="000"/>
          <w:sz w:val="28"/>
          <w:szCs w:val="28"/>
        </w:rPr>
        <w:t xml:space="preserve">（三）公示违法记录。</w:t>
      </w:r>
    </w:p>
    <w:p>
      <w:pPr>
        <w:ind w:left="0" w:right="0" w:firstLine="560"/>
        <w:spacing w:before="450" w:after="450" w:line="312" w:lineRule="auto"/>
      </w:pPr>
      <w:r>
        <w:rPr>
          <w:rFonts w:ascii="宋体" w:hAnsi="宋体" w:eastAsia="宋体" w:cs="宋体"/>
          <w:color w:val="000"/>
          <w:sz w:val="28"/>
          <w:szCs w:val="28"/>
        </w:rPr>
        <w:t xml:space="preserve">第二十五条被认定为严重失信等级的药品、医疗器械生产、经营企业和研制单位，食品药品监督管理部门可以：</w:t>
      </w:r>
    </w:p>
    <w:p>
      <w:pPr>
        <w:ind w:left="0" w:right="0" w:firstLine="560"/>
        <w:spacing w:before="450" w:after="450" w:line="312" w:lineRule="auto"/>
      </w:pPr>
      <w:r>
        <w:rPr>
          <w:rFonts w:ascii="宋体" w:hAnsi="宋体" w:eastAsia="宋体" w:cs="宋体"/>
          <w:color w:val="000"/>
          <w:sz w:val="28"/>
          <w:szCs w:val="28"/>
        </w:rPr>
        <w:t xml:space="preserve">（一）结案后进行回查；</w:t>
      </w:r>
    </w:p>
    <w:p>
      <w:pPr>
        <w:ind w:left="0" w:right="0" w:firstLine="560"/>
        <w:spacing w:before="450" w:after="450" w:line="312" w:lineRule="auto"/>
      </w:pPr>
      <w:r>
        <w:rPr>
          <w:rFonts w:ascii="宋体" w:hAnsi="宋体" w:eastAsia="宋体" w:cs="宋体"/>
          <w:color w:val="000"/>
          <w:sz w:val="28"/>
          <w:szCs w:val="28"/>
        </w:rPr>
        <w:t xml:space="preserve">（二）列为重点监督检查对象，进行重点专项监督检查；</w:t>
      </w:r>
    </w:p>
    <w:p>
      <w:pPr>
        <w:ind w:left="0" w:right="0" w:firstLine="560"/>
        <w:spacing w:before="450" w:after="450" w:line="312" w:lineRule="auto"/>
      </w:pPr>
      <w:r>
        <w:rPr>
          <w:rFonts w:ascii="宋体" w:hAnsi="宋体" w:eastAsia="宋体" w:cs="宋体"/>
          <w:color w:val="000"/>
          <w:sz w:val="28"/>
          <w:szCs w:val="28"/>
        </w:rPr>
        <w:t xml:space="preserve">（三）增加日常监督检查的频次；</w:t>
      </w:r>
    </w:p>
    <w:p>
      <w:pPr>
        <w:ind w:left="0" w:right="0" w:firstLine="560"/>
        <w:spacing w:before="450" w:after="450" w:line="312" w:lineRule="auto"/>
      </w:pPr>
      <w:r>
        <w:rPr>
          <w:rFonts w:ascii="宋体" w:hAnsi="宋体" w:eastAsia="宋体" w:cs="宋体"/>
          <w:color w:val="000"/>
          <w:sz w:val="28"/>
          <w:szCs w:val="28"/>
        </w:rPr>
        <w:t xml:space="preserve">（四）公示违法记录。</w:t>
      </w:r>
    </w:p>
    <w:p>
      <w:pPr>
        <w:ind w:left="0" w:right="0" w:firstLine="560"/>
        <w:spacing w:before="450" w:after="450" w:line="312" w:lineRule="auto"/>
      </w:pPr>
      <w:r>
        <w:rPr>
          <w:rFonts w:ascii="宋体" w:hAnsi="宋体" w:eastAsia="宋体" w:cs="宋体"/>
          <w:color w:val="000"/>
          <w:sz w:val="28"/>
          <w:szCs w:val="28"/>
        </w:rPr>
        <w:t xml:space="preserve">第五章监督和责任</w:t>
      </w:r>
    </w:p>
    <w:p>
      <w:pPr>
        <w:ind w:left="0" w:right="0" w:firstLine="560"/>
        <w:spacing w:before="450" w:after="450" w:line="312" w:lineRule="auto"/>
      </w:pPr>
      <w:r>
        <w:rPr>
          <w:rFonts w:ascii="宋体" w:hAnsi="宋体" w:eastAsia="宋体" w:cs="宋体"/>
          <w:color w:val="000"/>
          <w:sz w:val="28"/>
          <w:szCs w:val="28"/>
        </w:rPr>
        <w:t xml:space="preserve">第二十六条各级食品药品监督管理部门应当充分运用监督管理手段，建立并实施药品安全信用分类管理制度，在药品市场信用体系建设中发挥推动、规范、监督、服务作用。</w:t>
      </w:r>
    </w:p>
    <w:p>
      <w:pPr>
        <w:ind w:left="0" w:right="0" w:firstLine="560"/>
        <w:spacing w:before="450" w:after="450" w:line="312" w:lineRule="auto"/>
      </w:pPr>
      <w:r>
        <w:rPr>
          <w:rFonts w:ascii="宋体" w:hAnsi="宋体" w:eastAsia="宋体" w:cs="宋体"/>
          <w:color w:val="000"/>
          <w:sz w:val="28"/>
          <w:szCs w:val="28"/>
        </w:rPr>
        <w:t xml:space="preserve">第二十七条违反本规定，采集、记录、公示的信息不真实，或者故意将虚假信息记入药品安全信用信息档案，造成损失和不良影响的，按有关规定追究具体责任人和主管领导的责任。</w:t>
      </w:r>
    </w:p>
    <w:p>
      <w:pPr>
        <w:ind w:left="0" w:right="0" w:firstLine="560"/>
        <w:spacing w:before="450" w:after="450" w:line="312" w:lineRule="auto"/>
      </w:pPr>
      <w:r>
        <w:rPr>
          <w:rFonts w:ascii="宋体" w:hAnsi="宋体" w:eastAsia="宋体" w:cs="宋体"/>
          <w:color w:val="000"/>
          <w:sz w:val="28"/>
          <w:szCs w:val="28"/>
        </w:rPr>
        <w:t xml:space="preserve">第六章附则</w:t>
      </w:r>
    </w:p>
    <w:p>
      <w:pPr>
        <w:ind w:left="0" w:right="0" w:firstLine="560"/>
        <w:spacing w:before="450" w:after="450" w:line="312" w:lineRule="auto"/>
      </w:pPr>
      <w:r>
        <w:rPr>
          <w:rFonts w:ascii="宋体" w:hAnsi="宋体" w:eastAsia="宋体" w:cs="宋体"/>
          <w:color w:val="000"/>
          <w:sz w:val="28"/>
          <w:szCs w:val="28"/>
        </w:rPr>
        <w:t xml:space="preserve">第二十八条本规定由国家食品药品监督管理局负责解释。</w:t>
      </w:r>
    </w:p>
    <w:p>
      <w:pPr>
        <w:ind w:left="0" w:right="0" w:firstLine="560"/>
        <w:spacing w:before="450" w:after="450" w:line="312" w:lineRule="auto"/>
      </w:pPr>
      <w:r>
        <w:rPr>
          <w:rFonts w:ascii="宋体" w:hAnsi="宋体" w:eastAsia="宋体" w:cs="宋体"/>
          <w:color w:val="000"/>
          <w:sz w:val="28"/>
          <w:szCs w:val="28"/>
        </w:rPr>
        <w:t xml:space="preserve">第二十九条本规定自发布之日起施行。</w:t>
      </w:r>
    </w:p>
    <w:p>
      <w:pPr>
        <w:ind w:left="0" w:right="0" w:firstLine="560"/>
        <w:spacing w:before="450" w:after="450" w:line="312" w:lineRule="auto"/>
      </w:pPr>
      <w:r>
        <w:rPr>
          <w:rFonts w:ascii="黑体" w:hAnsi="黑体" w:eastAsia="黑体" w:cs="黑体"/>
          <w:color w:val="000000"/>
          <w:sz w:val="36"/>
          <w:szCs w:val="36"/>
          <w:b w:val="1"/>
          <w:bCs w:val="1"/>
        </w:rPr>
        <w:t xml:space="preserve">合同信用管理制度八</w:t>
      </w:r>
    </w:p>
    <w:p>
      <w:pPr>
        <w:ind w:left="0" w:right="0" w:firstLine="560"/>
        <w:spacing w:before="450" w:after="450" w:line="312" w:lineRule="auto"/>
      </w:pPr>
      <w:r>
        <w:rPr>
          <w:rFonts w:ascii="宋体" w:hAnsi="宋体" w:eastAsia="宋体" w:cs="宋体"/>
          <w:color w:val="000"/>
          <w:sz w:val="28"/>
          <w:szCs w:val="28"/>
        </w:rPr>
        <w:t xml:space="preserve">（一）合同签订管理</w:t>
      </w:r>
    </w:p>
    <w:p>
      <w:pPr>
        <w:ind w:left="0" w:right="0" w:firstLine="560"/>
        <w:spacing w:before="450" w:after="450" w:line="312" w:lineRule="auto"/>
      </w:pPr>
      <w:r>
        <w:rPr>
          <w:rFonts w:ascii="宋体" w:hAnsi="宋体" w:eastAsia="宋体" w:cs="宋体"/>
          <w:color w:val="000"/>
          <w:sz w:val="28"/>
          <w:szCs w:val="28"/>
        </w:rPr>
        <w:t xml:space="preserve">１、合同承办人签约前必须对对方主体资格、代理身份、代理资格、履约能力及合同可行性进行审查，并收集整理相关资料，以备合同评审机构进行评审。</w:t>
      </w:r>
    </w:p>
    <w:p>
      <w:pPr>
        <w:ind w:left="0" w:right="0" w:firstLine="560"/>
        <w:spacing w:before="450" w:after="450" w:line="312" w:lineRule="auto"/>
      </w:pPr>
      <w:r>
        <w:rPr>
          <w:rFonts w:ascii="宋体" w:hAnsi="宋体" w:eastAsia="宋体" w:cs="宋体"/>
          <w:color w:val="000"/>
          <w:sz w:val="28"/>
          <w:szCs w:val="28"/>
        </w:rPr>
        <w:t xml:space="preserve">２、订立合同的主体，必须是法人或者是取得营业执照的非法人经济组织。</w:t>
      </w:r>
    </w:p>
    <w:p>
      <w:pPr>
        <w:ind w:left="0" w:right="0" w:firstLine="560"/>
        <w:spacing w:before="450" w:after="450" w:line="312" w:lineRule="auto"/>
      </w:pPr>
      <w:r>
        <w:rPr>
          <w:rFonts w:ascii="宋体" w:hAnsi="宋体" w:eastAsia="宋体" w:cs="宋体"/>
          <w:color w:val="000"/>
          <w:sz w:val="28"/>
          <w:szCs w:val="28"/>
        </w:rPr>
        <w:t xml:space="preserve">３、对外签订合同，应由法定代表人或法定代表人授权的代理人进行。未经授权，任何人不得对外签订合同。</w:t>
      </w:r>
    </w:p>
    <w:p>
      <w:pPr>
        <w:ind w:left="0" w:right="0" w:firstLine="560"/>
        <w:spacing w:before="450" w:after="450" w:line="312" w:lineRule="auto"/>
      </w:pPr>
      <w:r>
        <w:rPr>
          <w:rFonts w:ascii="宋体" w:hAnsi="宋体" w:eastAsia="宋体" w:cs="宋体"/>
          <w:color w:val="000"/>
          <w:sz w:val="28"/>
          <w:szCs w:val="28"/>
        </w:rPr>
        <w:t xml:space="preserve">４、除及时清结者外，合同应当采用书面形式，合同文本国家或省已经发布示范文本的，应当采用合同示范文本。各部门所需的合同文本由信用（合同）管理员统一购买或定制。</w:t>
      </w:r>
    </w:p>
    <w:p>
      <w:pPr>
        <w:ind w:left="0" w:right="0" w:firstLine="560"/>
        <w:spacing w:before="450" w:after="450" w:line="312" w:lineRule="auto"/>
      </w:pPr>
      <w:r>
        <w:rPr>
          <w:rFonts w:ascii="宋体" w:hAnsi="宋体" w:eastAsia="宋体" w:cs="宋体"/>
          <w:color w:val="000"/>
          <w:sz w:val="28"/>
          <w:szCs w:val="28"/>
        </w:rPr>
        <w:t xml:space="preserve">５、各部门的合同都应按统一规则编号。</w:t>
      </w:r>
    </w:p>
    <w:p>
      <w:pPr>
        <w:ind w:left="0" w:right="0" w:firstLine="560"/>
        <w:spacing w:before="450" w:after="450" w:line="312" w:lineRule="auto"/>
      </w:pPr>
      <w:r>
        <w:rPr>
          <w:rFonts w:ascii="宋体" w:hAnsi="宋体" w:eastAsia="宋体" w:cs="宋体"/>
          <w:color w:val="000"/>
          <w:sz w:val="28"/>
          <w:szCs w:val="28"/>
        </w:rPr>
        <w:t xml:space="preserve">６、合同及其有关的书面材料，应当语言规范，字迹清晰，条款完整，内容具体，用语准确。</w:t>
      </w:r>
    </w:p>
    <w:p>
      <w:pPr>
        <w:ind w:left="0" w:right="0" w:firstLine="560"/>
        <w:spacing w:before="450" w:after="450" w:line="312" w:lineRule="auto"/>
      </w:pPr>
      <w:r>
        <w:rPr>
          <w:rFonts w:ascii="宋体" w:hAnsi="宋体" w:eastAsia="宋体" w:cs="宋体"/>
          <w:color w:val="000"/>
          <w:sz w:val="28"/>
          <w:szCs w:val="28"/>
        </w:rPr>
        <w:t xml:space="preserve">７、订立依法可以设定担保或者对对方当事人的`履约能力没有把握的合同，应当要求对方当事人依法提供保证、抵押、留置、定金等相应形式的有效担保。对方当事人提供的保证人，必须是法律许可的具有代为清偿债务能力的法人、其他组织或者自然人。对对方当事人的保证人的主体资格和清偿债务能力要参照本制度的规定进行审查。</w:t>
      </w:r>
    </w:p>
    <w:p>
      <w:pPr>
        <w:ind w:left="0" w:right="0" w:firstLine="560"/>
        <w:spacing w:before="450" w:after="450" w:line="312" w:lineRule="auto"/>
      </w:pPr>
      <w:r>
        <w:rPr>
          <w:rFonts w:ascii="宋体" w:hAnsi="宋体" w:eastAsia="宋体" w:cs="宋体"/>
          <w:color w:val="000"/>
          <w:sz w:val="28"/>
          <w:szCs w:val="28"/>
        </w:rPr>
        <w:t xml:space="preserve">８、法定代表人或合同承办人应当亲自在合同文本上签名盖章。</w:t>
      </w:r>
    </w:p>
    <w:p>
      <w:pPr>
        <w:ind w:left="0" w:right="0" w:firstLine="560"/>
        <w:spacing w:before="450" w:after="450" w:line="312" w:lineRule="auto"/>
      </w:pPr>
      <w:r>
        <w:rPr>
          <w:rFonts w:ascii="宋体" w:hAnsi="宋体" w:eastAsia="宋体" w:cs="宋体"/>
          <w:color w:val="000"/>
          <w:sz w:val="28"/>
          <w:szCs w:val="28"/>
        </w:rPr>
        <w:t xml:space="preserve">９、签订合同，应当加盖单位的合同专用章。严禁在空白合同文本上加盖合同专用章。</w:t>
      </w:r>
    </w:p>
    <w:p>
      <w:pPr>
        <w:ind w:left="0" w:right="0" w:firstLine="560"/>
        <w:spacing w:before="450" w:after="450" w:line="312" w:lineRule="auto"/>
      </w:pPr>
      <w:r>
        <w:rPr>
          <w:rFonts w:ascii="宋体" w:hAnsi="宋体" w:eastAsia="宋体" w:cs="宋体"/>
          <w:color w:val="000"/>
          <w:sz w:val="28"/>
          <w:szCs w:val="28"/>
        </w:rPr>
        <w:t xml:space="preserve">１０、合同承办人应将合同的副本一份及时送交本单位财务部门备案，作为财务部门收付款物的依据。</w:t>
      </w:r>
    </w:p>
    <w:p>
      <w:pPr>
        <w:ind w:left="0" w:right="0" w:firstLine="560"/>
        <w:spacing w:before="450" w:after="450" w:line="312" w:lineRule="auto"/>
      </w:pPr>
      <w:r>
        <w:rPr>
          <w:rFonts w:ascii="黑体" w:hAnsi="黑体" w:eastAsia="黑体" w:cs="黑体"/>
          <w:color w:val="000000"/>
          <w:sz w:val="36"/>
          <w:szCs w:val="36"/>
          <w:b w:val="1"/>
          <w:bCs w:val="1"/>
        </w:rPr>
        <w:t xml:space="preserve">合同信用管理制度九</w:t>
      </w:r>
    </w:p>
    <w:p>
      <w:pPr>
        <w:ind w:left="0" w:right="0" w:firstLine="560"/>
        <w:spacing w:before="450" w:after="450" w:line="312" w:lineRule="auto"/>
      </w:pPr>
      <w:r>
        <w:rPr>
          <w:rFonts w:ascii="宋体" w:hAnsi="宋体" w:eastAsia="宋体" w:cs="宋体"/>
          <w:color w:val="000"/>
          <w:sz w:val="28"/>
          <w:szCs w:val="28"/>
        </w:rPr>
        <w:t xml:space="preserve">一个健全的企业信用管理制度体系应包括信用管理部门、信用管理职能、信用管理政策、客户资信管理制度、应收账款监控管理制度等。</w:t>
      </w:r>
    </w:p>
    <w:p>
      <w:pPr>
        <w:ind w:left="0" w:right="0" w:firstLine="560"/>
        <w:spacing w:before="450" w:after="450" w:line="312" w:lineRule="auto"/>
      </w:pPr>
      <w:r>
        <w:rPr>
          <w:rFonts w:ascii="宋体" w:hAnsi="宋体" w:eastAsia="宋体" w:cs="宋体"/>
          <w:color w:val="000"/>
          <w:sz w:val="28"/>
          <w:szCs w:val="28"/>
        </w:rPr>
        <w:t xml:space="preserve">一个良好的信用管理部门应当符合以下标准：信用管理部门在利益上能独立于销售业绩奖惩而提供自己的意见；信用经理在权责上能协调销售经理与财务经理在管理理念上的冲突，信用管理人员在业务上能提供专业化的观点和方法，信用管理部门的操作能被企业各相关职能部门所接受。</w:t>
      </w:r>
    </w:p>
    <w:p>
      <w:pPr>
        <w:ind w:left="0" w:right="0" w:firstLine="560"/>
        <w:spacing w:before="450" w:after="450" w:line="312" w:lineRule="auto"/>
      </w:pPr>
      <w:r>
        <w:rPr>
          <w:rFonts w:ascii="宋体" w:hAnsi="宋体" w:eastAsia="宋体" w:cs="宋体"/>
          <w:color w:val="000"/>
          <w:sz w:val="28"/>
          <w:szCs w:val="28"/>
        </w:rPr>
        <w:t xml:space="preserve">目前，国内企业的信用管理工作大多分散在财务或销售部门，或直接由财务部门负责，或直接由销售部门负责，因而缺少明确的信用管理目标和职能界定。为了强化信用管理工作，企业应根据具体情况，设立独立的信用管理部门，从事专门的信用管理工作，并协调财务和销售部门之间的关系。信用管理部门应由独立的信用经理负责，同时企业还应设立一个由高层管理人员组成的信用监控委员会，负责领导和考核信用经理。此外，企业还应相应制定信用监控委员会、信用经理和信用管理人员的岗位责任制，以明确各自的职责。在实务中，可以考虑将信用管理部门设在销售部门办公，因为销售人员和信用管理工作联系非常密切，这样做有助于提高工作效率。</w:t>
      </w:r>
    </w:p>
    <w:p>
      <w:pPr>
        <w:ind w:left="0" w:right="0" w:firstLine="560"/>
        <w:spacing w:before="450" w:after="450" w:line="312" w:lineRule="auto"/>
      </w:pPr>
      <w:r>
        <w:rPr>
          <w:rFonts w:ascii="宋体" w:hAnsi="宋体" w:eastAsia="宋体" w:cs="宋体"/>
          <w:color w:val="000"/>
          <w:sz w:val="28"/>
          <w:szCs w:val="28"/>
        </w:rPr>
        <w:t xml:space="preserve">设立了独立的信用管理部门就要明确其管理职能。信用管理部门的基本职能一般包括以下几个方面：</w:t>
      </w:r>
    </w:p>
    <w:p>
      <w:pPr>
        <w:ind w:left="0" w:right="0" w:firstLine="560"/>
        <w:spacing w:before="450" w:after="450" w:line="312" w:lineRule="auto"/>
      </w:pPr>
      <w:r>
        <w:rPr>
          <w:rFonts w:ascii="宋体" w:hAnsi="宋体" w:eastAsia="宋体" w:cs="宋体"/>
          <w:color w:val="000"/>
          <w:sz w:val="28"/>
          <w:szCs w:val="28"/>
        </w:rPr>
        <w:t xml:space="preserve">①客户信息管理职能。即全面收集并定期更新客户的经营信息、财务信息和交易记录；建立和维护能按多种方式检索的客户数据库，并向企业相关管理人员以及财务和销售等部门提供客户信用信息的查询服务和分析服务。</w:t>
      </w:r>
    </w:p>
    <w:p>
      <w:pPr>
        <w:ind w:left="0" w:right="0" w:firstLine="560"/>
        <w:spacing w:before="450" w:after="450" w:line="312" w:lineRule="auto"/>
      </w:pPr>
      <w:r>
        <w:rPr>
          <w:rFonts w:ascii="宋体" w:hAnsi="宋体" w:eastAsia="宋体" w:cs="宋体"/>
          <w:color w:val="000"/>
          <w:sz w:val="28"/>
          <w:szCs w:val="28"/>
        </w:rPr>
        <w:t xml:space="preserve">②客户信用分析职能。即定期对客户的资信状况和信用额度做出科学的分析、评估和决策。</w:t>
      </w:r>
    </w:p>
    <w:p>
      <w:pPr>
        <w:ind w:left="0" w:right="0" w:firstLine="560"/>
        <w:spacing w:before="450" w:after="450" w:line="312" w:lineRule="auto"/>
      </w:pPr>
      <w:r>
        <w:rPr>
          <w:rFonts w:ascii="宋体" w:hAnsi="宋体" w:eastAsia="宋体" w:cs="宋体"/>
          <w:color w:val="000"/>
          <w:sz w:val="28"/>
          <w:szCs w:val="28"/>
        </w:rPr>
        <w:t xml:space="preserve">③应收账款监控职能。即以账龄分析为基础，多角度分析欠款记录跟踪整体的欠款规模和各客户的动态欠款水平，并以此为据调控企业整体的.信用政策。</w:t>
      </w:r>
    </w:p>
    <w:p>
      <w:pPr>
        <w:ind w:left="0" w:right="0" w:firstLine="560"/>
        <w:spacing w:before="450" w:after="450" w:line="312" w:lineRule="auto"/>
      </w:pPr>
      <w:r>
        <w:rPr>
          <w:rFonts w:ascii="宋体" w:hAnsi="宋体" w:eastAsia="宋体" w:cs="宋体"/>
          <w:color w:val="000"/>
          <w:sz w:val="28"/>
          <w:szCs w:val="28"/>
        </w:rPr>
        <w:t xml:space="preserve">④拖欠账款追收职能，即通过债务分析技术对逾期账款进行原因诊断和收款策略调整，以有效处理拖欠账款。</w:t>
      </w:r>
    </w:p>
    <w:p>
      <w:pPr>
        <w:ind w:left="0" w:right="0" w:firstLine="560"/>
        <w:spacing w:before="450" w:after="450" w:line="312" w:lineRule="auto"/>
      </w:pPr>
      <w:r>
        <w:rPr>
          <w:rFonts w:ascii="宋体" w:hAnsi="宋体" w:eastAsia="宋体" w:cs="宋体"/>
          <w:color w:val="000"/>
          <w:sz w:val="28"/>
          <w:szCs w:val="28"/>
        </w:rPr>
        <w:t xml:space="preserve">客户资信管理制度具体表现为客户信用等级评估制度。客户资信管理制度通过系统地建立客户考核档案，充分发挥信用管理人员的专业才能，使企业对客户的信用管理逐步趋于科学化规范化，达到既从与客户的交易中获得最大收益，又将客户信用风险控制在最低限度的目的。</w:t>
      </w:r>
    </w:p>
    <w:p>
      <w:pPr>
        <w:ind w:left="0" w:right="0" w:firstLine="560"/>
        <w:spacing w:before="450" w:after="450" w:line="312" w:lineRule="auto"/>
      </w:pPr>
      <w:r>
        <w:rPr>
          <w:rFonts w:ascii="宋体" w:hAnsi="宋体" w:eastAsia="宋体" w:cs="宋体"/>
          <w:color w:val="000"/>
          <w:sz w:val="28"/>
          <w:szCs w:val="28"/>
        </w:rPr>
        <w:t xml:space="preserve">赊销是市场经济中企业为加强竞争扩大销售，开拓市场而选择的一种商业信用，而信用管理政策是企业信用管理制度体系中的重要组成部分。企业在选择信用管理政策时，一般需要考虑应收账款占用水平，市场竞争程度，产品销售状况、信用管理能力及客户的信用等级。信用管理政策一般由三个要素构成：</w:t>
      </w:r>
    </w:p>
    <w:p>
      <w:pPr>
        <w:ind w:left="0" w:right="0" w:firstLine="560"/>
        <w:spacing w:before="450" w:after="450" w:line="312" w:lineRule="auto"/>
      </w:pPr>
      <w:r>
        <w:rPr>
          <w:rFonts w:ascii="宋体" w:hAnsi="宋体" w:eastAsia="宋体" w:cs="宋体"/>
          <w:color w:val="000"/>
          <w:sz w:val="28"/>
          <w:szCs w:val="28"/>
        </w:rPr>
        <w:t xml:space="preserve">①信用标准政策。信用标准即评价、证实和判断客户信用状况的标准，一般包括客户的品质、偿债能力、财务能力、提供的担保品和经济情况等五方面内容。</w:t>
      </w:r>
    </w:p>
    <w:p>
      <w:pPr>
        <w:ind w:left="0" w:right="0" w:firstLine="560"/>
        <w:spacing w:before="450" w:after="450" w:line="312" w:lineRule="auto"/>
      </w:pPr>
      <w:r>
        <w:rPr>
          <w:rFonts w:ascii="宋体" w:hAnsi="宋体" w:eastAsia="宋体" w:cs="宋体"/>
          <w:color w:val="000"/>
          <w:sz w:val="28"/>
          <w:szCs w:val="28"/>
        </w:rPr>
        <w:t xml:space="preserve">②信用条件政策，包括确定合理的信用期限政策和合理的现金折扣政策。</w:t>
      </w:r>
    </w:p>
    <w:p>
      <w:pPr>
        <w:ind w:left="0" w:right="0" w:firstLine="560"/>
        <w:spacing w:before="450" w:after="450" w:line="312" w:lineRule="auto"/>
      </w:pPr>
      <w:r>
        <w:rPr>
          <w:rFonts w:ascii="宋体" w:hAnsi="宋体" w:eastAsia="宋体" w:cs="宋体"/>
          <w:color w:val="000"/>
          <w:sz w:val="28"/>
          <w:szCs w:val="28"/>
        </w:rPr>
        <w:t xml:space="preserve">③收账政策。企业必须根据实际情况制定宽严适度的收账政策。</w:t>
      </w:r>
    </w:p>
    <w:p>
      <w:pPr>
        <w:ind w:left="0" w:right="0" w:firstLine="560"/>
        <w:spacing w:before="450" w:after="450" w:line="312" w:lineRule="auto"/>
      </w:pPr>
      <w:r>
        <w:rPr>
          <w:rFonts w:ascii="宋体" w:hAnsi="宋体" w:eastAsia="宋体" w:cs="宋体"/>
          <w:color w:val="000"/>
          <w:sz w:val="28"/>
          <w:szCs w:val="28"/>
        </w:rPr>
        <w:t xml:space="preserve">很多企业对应收账款管理只注重事后的强行收账，而缺少事前防范和事中控制。因此，企业必须建立一套行之有效的应收账款监控管理制度，以科学手段防范交易风险，规范赊销管理，控制应收账款规模，加快资金周转，提高市场竞争力。</w:t>
      </w:r>
    </w:p>
    <w:p>
      <w:pPr>
        <w:ind w:left="0" w:right="0" w:firstLine="560"/>
        <w:spacing w:before="450" w:after="450" w:line="312" w:lineRule="auto"/>
      </w:pPr>
      <w:r>
        <w:rPr>
          <w:rFonts w:ascii="宋体" w:hAnsi="宋体" w:eastAsia="宋体" w:cs="宋体"/>
          <w:color w:val="000"/>
          <w:sz w:val="28"/>
          <w:szCs w:val="28"/>
        </w:rPr>
        <w:t xml:space="preserve">应收账款监控管理制度一般包括应收账款的日常管理、账龄管理、跟踪管理和考核管理等内容。其中应收账款的考核管理是应收账款监控管理制度的重要环节。企业可根据实际情况对销售人员制定一套应收账款考核指标，如平均收账期、应收账款回收率、坏账与销售额的比率等，并对每项指标制定一个考核标准，依据考核标准确定不同的奖罚比率，进而确定对各个销售人员的奖罚额度。</w:t>
      </w:r>
    </w:p>
    <w:p>
      <w:pPr>
        <w:ind w:left="0" w:right="0" w:firstLine="560"/>
        <w:spacing w:before="450" w:after="450" w:line="312" w:lineRule="auto"/>
      </w:pPr>
      <w:r>
        <w:rPr>
          <w:rFonts w:ascii="黑体" w:hAnsi="黑体" w:eastAsia="黑体" w:cs="黑体"/>
          <w:color w:val="000000"/>
          <w:sz w:val="36"/>
          <w:szCs w:val="36"/>
          <w:b w:val="1"/>
          <w:bCs w:val="1"/>
        </w:rPr>
        <w:t xml:space="preserve">合同信用管理制度篇十</w:t>
      </w:r>
    </w:p>
    <w:p>
      <w:pPr>
        <w:ind w:left="0" w:right="0" w:firstLine="560"/>
        <w:spacing w:before="450" w:after="450" w:line="312" w:lineRule="auto"/>
      </w:pPr>
      <w:r>
        <w:rPr>
          <w:rFonts w:ascii="宋体" w:hAnsi="宋体" w:eastAsia="宋体" w:cs="宋体"/>
          <w:color w:val="000"/>
          <w:sz w:val="28"/>
          <w:szCs w:val="28"/>
        </w:rPr>
        <w:t xml:space="preserve">签订合同，应当加盖单位的合同专用章。严禁在空白合同文本上加盖合同专用章。</w:t>
      </w:r>
    </w:p>
    <w:p>
      <w:pPr>
        <w:ind w:left="0" w:right="0" w:firstLine="560"/>
        <w:spacing w:before="450" w:after="450" w:line="312" w:lineRule="auto"/>
      </w:pPr>
      <w:r>
        <w:rPr>
          <w:rFonts w:ascii="宋体" w:hAnsi="宋体" w:eastAsia="宋体" w:cs="宋体"/>
          <w:color w:val="000"/>
          <w:sz w:val="28"/>
          <w:szCs w:val="28"/>
        </w:rPr>
        <w:t xml:space="preserve">１、各有关部门的合同专用章由信用（合同）管理机构统一归口管理。信用（合同）管理机构负责申请报告的审批、合同专用章的登记、留样、发放和监督检查等管理工作。</w:t>
      </w:r>
    </w:p>
    <w:p>
      <w:pPr>
        <w:ind w:left="0" w:right="0" w:firstLine="560"/>
        <w:spacing w:before="450" w:after="450" w:line="312" w:lineRule="auto"/>
      </w:pPr>
      <w:r>
        <w:rPr>
          <w:rFonts w:ascii="宋体" w:hAnsi="宋体" w:eastAsia="宋体" w:cs="宋体"/>
          <w:color w:val="000"/>
          <w:sz w:val="28"/>
          <w:szCs w:val="28"/>
        </w:rPr>
        <w:t xml:space="preserve">２、合同专用章的刻制由信用（合同）管理机构负责。任何部门不得擅自刻制合同专用章，凡需刻制合同专用章的部门，必须由申请部门提出书面申请报告，并由主管领导审批签字，同时按工作的实际需要和用途提供合同专用章刻制的`数量、要求和样章草图，交信用（合同）管理机构审查后统一办理。</w:t>
      </w:r>
    </w:p>
    <w:p>
      <w:pPr>
        <w:ind w:left="0" w:right="0" w:firstLine="560"/>
        <w:spacing w:before="450" w:after="450" w:line="312" w:lineRule="auto"/>
      </w:pPr>
      <w:r>
        <w:rPr>
          <w:rFonts w:ascii="宋体" w:hAnsi="宋体" w:eastAsia="宋体" w:cs="宋体"/>
          <w:color w:val="000"/>
          <w:sz w:val="28"/>
          <w:szCs w:val="28"/>
        </w:rPr>
        <w:t xml:space="preserve">３、凡持有合同专用章的部门，应做到合法使用、专人保管。如遇工作需要，需携带外出，应事先办理借用手续，用后立即归还。</w:t>
      </w:r>
    </w:p>
    <w:p>
      <w:pPr>
        <w:ind w:left="0" w:right="0" w:firstLine="560"/>
        <w:spacing w:before="450" w:after="450" w:line="312" w:lineRule="auto"/>
      </w:pPr>
      <w:r>
        <w:rPr>
          <w:rFonts w:ascii="宋体" w:hAnsi="宋体" w:eastAsia="宋体" w:cs="宋体"/>
          <w:color w:val="000"/>
          <w:sz w:val="28"/>
          <w:szCs w:val="28"/>
        </w:rPr>
        <w:t xml:space="preserve">４、合同专用章不得代用，混用。</w:t>
      </w:r>
    </w:p>
    <w:p>
      <w:pPr>
        <w:ind w:left="0" w:right="0" w:firstLine="560"/>
        <w:spacing w:before="450" w:after="450" w:line="312" w:lineRule="auto"/>
      </w:pPr>
      <w:r>
        <w:rPr>
          <w:rFonts w:ascii="宋体" w:hAnsi="宋体" w:eastAsia="宋体" w:cs="宋体"/>
          <w:color w:val="000"/>
          <w:sz w:val="28"/>
          <w:szCs w:val="28"/>
        </w:rPr>
        <w:t xml:space="preserve">５、凡遇合同专用章遗失，应立即向本部门领导报告，并将本部门批示意见送信用（合同）管理机构备案，在当地市级报纸上刊登遗失声明，办理相关证明材料。</w:t>
      </w:r>
    </w:p>
    <w:p>
      <w:pPr>
        <w:ind w:left="0" w:right="0" w:firstLine="560"/>
        <w:spacing w:before="450" w:after="450" w:line="312" w:lineRule="auto"/>
      </w:pPr>
      <w:r>
        <w:rPr>
          <w:rFonts w:ascii="宋体" w:hAnsi="宋体" w:eastAsia="宋体" w:cs="宋体"/>
          <w:color w:val="000"/>
          <w:sz w:val="28"/>
          <w:szCs w:val="28"/>
        </w:rPr>
        <w:t xml:space="preserve">６、凡遇合同专用章变更，需重新刻制，其申请程序与手续与新申请相同，原合同专用章交还信用（合同）管理机构统一处理。</w:t>
      </w:r>
    </w:p>
    <w:p>
      <w:pPr>
        <w:ind w:left="0" w:right="0" w:firstLine="560"/>
        <w:spacing w:before="450" w:after="450" w:line="312" w:lineRule="auto"/>
      </w:pPr>
      <w:r>
        <w:rPr>
          <w:rFonts w:ascii="黑体" w:hAnsi="黑体" w:eastAsia="黑体" w:cs="黑体"/>
          <w:color w:val="000000"/>
          <w:sz w:val="34"/>
          <w:szCs w:val="34"/>
          <w:b w:val="1"/>
          <w:bCs w:val="1"/>
        </w:rPr>
        <w:t xml:space="preserve">合同信用管理制度篇十一</w:t>
      </w:r>
    </w:p>
    <w:p>
      <w:pPr>
        <w:ind w:left="0" w:right="0" w:firstLine="560"/>
        <w:spacing w:before="450" w:after="450" w:line="312" w:lineRule="auto"/>
      </w:pPr>
      <w:r>
        <w:rPr>
          <w:rFonts w:ascii="宋体" w:hAnsi="宋体" w:eastAsia="宋体" w:cs="宋体"/>
          <w:color w:val="000"/>
          <w:sz w:val="28"/>
          <w:szCs w:val="28"/>
        </w:rPr>
        <w:t xml:space="preserve">第1条 为充分了解和掌握客户的信誉、资信状况，规范企业客户信用管理工作，避免销售活动中因客户信用问题给企业带来损失，特制定本制度。</w:t>
      </w:r>
    </w:p>
    <w:p>
      <w:pPr>
        <w:ind w:left="0" w:right="0" w:firstLine="560"/>
        <w:spacing w:before="450" w:after="450" w:line="312" w:lineRule="auto"/>
      </w:pPr>
      <w:r>
        <w:rPr>
          <w:rFonts w:ascii="宋体" w:hAnsi="宋体" w:eastAsia="宋体" w:cs="宋体"/>
          <w:color w:val="000"/>
          <w:sz w:val="28"/>
          <w:szCs w:val="28"/>
        </w:rPr>
        <w:t xml:space="preserve">第2条 本制度适用于对企业所有客户的信用管理。</w:t>
      </w:r>
    </w:p>
    <w:p>
      <w:pPr>
        <w:ind w:left="0" w:right="0" w:firstLine="560"/>
        <w:spacing w:before="450" w:after="450" w:line="312" w:lineRule="auto"/>
      </w:pPr>
      <w:r>
        <w:rPr>
          <w:rFonts w:ascii="宋体" w:hAnsi="宋体" w:eastAsia="宋体" w:cs="宋体"/>
          <w:color w:val="000"/>
          <w:sz w:val="28"/>
          <w:szCs w:val="28"/>
        </w:rPr>
        <w:t xml:space="preserve">第3条 财务部负责拟定企业信用政策及信用等级标准，销售部需提供建议及企业客户的有关资料作为政策制定的参考。</w:t>
      </w:r>
    </w:p>
    <w:p>
      <w:pPr>
        <w:ind w:left="0" w:right="0" w:firstLine="560"/>
        <w:spacing w:before="450" w:after="450" w:line="312" w:lineRule="auto"/>
      </w:pPr>
      <w:r>
        <w:rPr>
          <w:rFonts w:ascii="宋体" w:hAnsi="宋体" w:eastAsia="宋体" w:cs="宋体"/>
          <w:color w:val="000"/>
          <w:sz w:val="28"/>
          <w:szCs w:val="28"/>
        </w:rPr>
        <w:t xml:space="preserve">第4条 企业信用政策及信用等级标准经有关领导审批通过后执行，财务部监督各单位信用政策的执行情况。</w:t>
      </w:r>
    </w:p>
    <w:p>
      <w:pPr>
        <w:ind w:left="0" w:right="0" w:firstLine="560"/>
        <w:spacing w:before="450" w:after="450" w:line="312" w:lineRule="auto"/>
      </w:pPr>
      <w:r>
        <w:rPr>
          <w:rFonts w:ascii="宋体" w:hAnsi="宋体" w:eastAsia="宋体" w:cs="宋体"/>
          <w:color w:val="000"/>
          <w:sz w:val="28"/>
          <w:szCs w:val="28"/>
        </w:rPr>
        <w:t xml:space="preserve">第5条 根据对客户的信用调查结果及业务往来过程中的客户的表现，可将客户分为四类，具体如下表所示。</w:t>
      </w:r>
    </w:p>
    <w:p>
      <w:pPr>
        <w:ind w:left="0" w:right="0" w:firstLine="560"/>
        <w:spacing w:before="450" w:after="450" w:line="312" w:lineRule="auto"/>
      </w:pPr>
      <w:r>
        <w:rPr>
          <w:rFonts w:ascii="宋体" w:hAnsi="宋体" w:eastAsia="宋体" w:cs="宋体"/>
          <w:color w:val="000"/>
          <w:sz w:val="28"/>
          <w:szCs w:val="28"/>
        </w:rPr>
        <w:t xml:space="preserve">第6条销售业务员在销售谈判时，应按照不同的客户等级给予不同的销售政策。</w:t>
      </w:r>
    </w:p>
    <w:p>
      <w:pPr>
        <w:ind w:left="0" w:right="0" w:firstLine="560"/>
        <w:spacing w:before="450" w:after="450" w:line="312" w:lineRule="auto"/>
      </w:pPr>
      <w:r>
        <w:rPr>
          <w:rFonts w:ascii="宋体" w:hAnsi="宋体" w:eastAsia="宋体" w:cs="宋体"/>
          <w:color w:val="000"/>
          <w:sz w:val="28"/>
          <w:szCs w:val="28"/>
        </w:rPr>
        <w:t xml:space="preserve">1．对a级信用较好的客户，可以有一定的赊销额度和回款期限，但赊销额度以不超过一次进货为限，回款以不超过一个进货周期为限。</w:t>
      </w:r>
    </w:p>
    <w:p>
      <w:pPr>
        <w:ind w:left="0" w:right="0" w:firstLine="560"/>
        <w:spacing w:before="450" w:after="450" w:line="312" w:lineRule="auto"/>
      </w:pPr>
      <w:r>
        <w:rPr>
          <w:rFonts w:ascii="宋体" w:hAnsi="宋体" w:eastAsia="宋体" w:cs="宋体"/>
          <w:color w:val="000"/>
          <w:sz w:val="28"/>
          <w:szCs w:val="28"/>
        </w:rPr>
        <w:t xml:space="preserve">2．对b级客户，一般要求现款现货。可先设定一个额度，再根据信用状况逐渐放宽。</w:t>
      </w:r>
    </w:p>
    <w:p>
      <w:pPr>
        <w:ind w:left="0" w:right="0" w:firstLine="560"/>
        <w:spacing w:before="450" w:after="450" w:line="312" w:lineRule="auto"/>
      </w:pPr>
      <w:r>
        <w:rPr>
          <w:rFonts w:ascii="宋体" w:hAnsi="宋体" w:eastAsia="宋体" w:cs="宋体"/>
          <w:color w:val="000"/>
          <w:sz w:val="28"/>
          <w:szCs w:val="28"/>
        </w:rPr>
        <w:t xml:space="preserve">3．对c级客户，要求现款现货，应当仔细审查，对于符合企业信用政策的，给予少量信用额度。</w:t>
      </w:r>
    </w:p>
    <w:p>
      <w:pPr>
        <w:ind w:left="0" w:right="0" w:firstLine="560"/>
        <w:spacing w:before="450" w:after="450" w:line="312" w:lineRule="auto"/>
      </w:pPr>
      <w:r>
        <w:rPr>
          <w:rFonts w:ascii="宋体" w:hAnsi="宋体" w:eastAsia="宋体" w:cs="宋体"/>
          <w:color w:val="000"/>
          <w:sz w:val="28"/>
          <w:szCs w:val="28"/>
        </w:rPr>
        <w:t xml:space="preserve">4．对d级客户，不给予任何信用交易，坚决要求现款现货或先款后货。</w:t>
      </w:r>
    </w:p>
    <w:p>
      <w:pPr>
        <w:ind w:left="0" w:right="0" w:firstLine="560"/>
        <w:spacing w:before="450" w:after="450" w:line="312" w:lineRule="auto"/>
      </w:pPr>
      <w:r>
        <w:rPr>
          <w:rFonts w:ascii="宋体" w:hAnsi="宋体" w:eastAsia="宋体" w:cs="宋体"/>
          <w:color w:val="000"/>
          <w:sz w:val="28"/>
          <w:szCs w:val="28"/>
        </w:rPr>
        <w:t xml:space="preserve">第7条 同一客户的.信用限度也不是一成不变的，应随着实际情况的变化而有所改变。销售业务员所负责的客户要超过规定的信用限度时，须向销售经理乃至总裁汇报。</w:t>
      </w:r>
    </w:p>
    <w:p>
      <w:pPr>
        <w:ind w:left="0" w:right="0" w:firstLine="560"/>
        <w:spacing w:before="450" w:after="450" w:line="312" w:lineRule="auto"/>
      </w:pPr>
      <w:r>
        <w:rPr>
          <w:rFonts w:ascii="宋体" w:hAnsi="宋体" w:eastAsia="宋体" w:cs="宋体"/>
          <w:color w:val="000"/>
          <w:sz w:val="28"/>
          <w:szCs w:val="28"/>
        </w:rPr>
        <w:t xml:space="preserve">第8条 财务部负责对客户信用等级的定期核查，并根据核查结果提出对客户销售政策的调整建议，经销售经理、营销总监审批后，由销售业务员按照新政策执行。</w:t>
      </w:r>
    </w:p>
    <w:p>
      <w:pPr>
        <w:ind w:left="0" w:right="0" w:firstLine="560"/>
        <w:spacing w:before="450" w:after="450" w:line="312" w:lineRule="auto"/>
      </w:pPr>
      <w:r>
        <w:rPr>
          <w:rFonts w:ascii="宋体" w:hAnsi="宋体" w:eastAsia="宋体" w:cs="宋体"/>
          <w:color w:val="000"/>
          <w:sz w:val="28"/>
          <w:szCs w:val="28"/>
        </w:rPr>
        <w:t xml:space="preserve">第9条 销售部应根据企业的发展情况及产品销售、市场情况等，及时提出对客户信用政策及信用等级进行调整的建议，财务部应及时修订此制度，并报有关领导审批后下发执行。</w:t>
      </w:r>
    </w:p>
    <w:p>
      <w:pPr>
        <w:ind w:left="0" w:right="0" w:firstLine="560"/>
        <w:spacing w:before="450" w:after="450" w:line="312" w:lineRule="auto"/>
      </w:pPr>
      <w:r>
        <w:rPr>
          <w:rFonts w:ascii="宋体" w:hAnsi="宋体" w:eastAsia="宋体" w:cs="宋体"/>
          <w:color w:val="000"/>
          <w:sz w:val="28"/>
          <w:szCs w:val="28"/>
        </w:rPr>
        <w:t xml:space="preserve">第10条 客户信用调查渠道。</w:t>
      </w:r>
    </w:p>
    <w:p>
      <w:pPr>
        <w:ind w:left="0" w:right="0" w:firstLine="560"/>
        <w:spacing w:before="450" w:after="450" w:line="312" w:lineRule="auto"/>
      </w:pPr>
      <w:r>
        <w:rPr>
          <w:rFonts w:ascii="宋体" w:hAnsi="宋体" w:eastAsia="宋体" w:cs="宋体"/>
          <w:color w:val="000"/>
          <w:sz w:val="28"/>
          <w:szCs w:val="28"/>
        </w:rPr>
        <w:t xml:space="preserve">销售部根据业务需要，提出对客户进行信用调查。财务部可选择以下途径对客户进行信用调查。</w:t>
      </w:r>
    </w:p>
    <w:p>
      <w:pPr>
        <w:ind w:left="0" w:right="0" w:firstLine="560"/>
        <w:spacing w:before="450" w:after="450" w:line="312" w:lineRule="auto"/>
      </w:pPr>
      <w:r>
        <w:rPr>
          <w:rFonts w:ascii="宋体" w:hAnsi="宋体" w:eastAsia="宋体" w:cs="宋体"/>
          <w:color w:val="000"/>
          <w:sz w:val="28"/>
          <w:szCs w:val="28"/>
        </w:rPr>
        <w:t xml:space="preserve">1．通过金融机构（银行）调查。</w:t>
      </w:r>
    </w:p>
    <w:p>
      <w:pPr>
        <w:ind w:left="0" w:right="0" w:firstLine="560"/>
        <w:spacing w:before="450" w:after="450" w:line="312" w:lineRule="auto"/>
      </w:pPr>
      <w:r>
        <w:rPr>
          <w:rFonts w:ascii="宋体" w:hAnsi="宋体" w:eastAsia="宋体" w:cs="宋体"/>
          <w:color w:val="000"/>
          <w:sz w:val="28"/>
          <w:szCs w:val="28"/>
        </w:rPr>
        <w:t xml:space="preserve">2．通过客户或行业组织进行调查。</w:t>
      </w:r>
    </w:p>
    <w:p>
      <w:pPr>
        <w:ind w:left="0" w:right="0" w:firstLine="560"/>
        <w:spacing w:before="450" w:after="450" w:line="312" w:lineRule="auto"/>
      </w:pPr>
      <w:r>
        <w:rPr>
          <w:rFonts w:ascii="宋体" w:hAnsi="宋体" w:eastAsia="宋体" w:cs="宋体"/>
          <w:color w:val="000"/>
          <w:sz w:val="28"/>
          <w:szCs w:val="28"/>
        </w:rPr>
        <w:t xml:space="preserve">3．内部调查。询问同事或委托同事了解客户的信用状况，或从本企业派生机构、资讯报道中获取客户的有关信用情况。</w:t>
      </w:r>
    </w:p>
    <w:p>
      <w:pPr>
        <w:ind w:left="0" w:right="0" w:firstLine="560"/>
        <w:spacing w:before="450" w:after="450" w:line="312" w:lineRule="auto"/>
      </w:pPr>
      <w:r>
        <w:rPr>
          <w:rFonts w:ascii="宋体" w:hAnsi="宋体" w:eastAsia="宋体" w:cs="宋体"/>
          <w:color w:val="000"/>
          <w:sz w:val="28"/>
          <w:szCs w:val="28"/>
        </w:rPr>
        <w:t xml:space="preserve">4．销售业务员实地调查。即销售部业务员在与客户的接洽过程中负责调查、收集客户信息，将相关信息提供给财务部，财务部分析、评估客户企业的信用状况。销售业务员调查、收集的客户信息应至少包括以下内容，如下表所示。</w:t>
      </w:r>
    </w:p>
    <w:p>
      <w:pPr>
        <w:ind w:left="0" w:right="0" w:firstLine="560"/>
        <w:spacing w:before="450" w:after="450" w:line="312" w:lineRule="auto"/>
      </w:pPr>
      <w:r>
        <w:rPr>
          <w:rFonts w:ascii="宋体" w:hAnsi="宋体" w:eastAsia="宋体" w:cs="宋体"/>
          <w:color w:val="000"/>
          <w:sz w:val="28"/>
          <w:szCs w:val="28"/>
        </w:rPr>
        <w:t xml:space="preserve">销售业务员对客户进行信用调查用收集的客户信息列表</w:t>
      </w:r>
    </w:p>
    <w:p>
      <w:pPr>
        <w:ind w:left="0" w:right="0" w:firstLine="560"/>
        <w:spacing w:before="450" w:after="450" w:line="312" w:lineRule="auto"/>
      </w:pPr>
      <w:r>
        <w:rPr>
          <w:rFonts w:ascii="宋体" w:hAnsi="宋体" w:eastAsia="宋体" w:cs="宋体"/>
          <w:color w:val="000"/>
          <w:sz w:val="28"/>
          <w:szCs w:val="28"/>
        </w:rPr>
        <w:t xml:space="preserve">第11条 信用调查结果的处理。</w:t>
      </w:r>
    </w:p>
    <w:p>
      <w:pPr>
        <w:ind w:left="0" w:right="0" w:firstLine="560"/>
        <w:spacing w:before="450" w:after="450" w:line="312" w:lineRule="auto"/>
      </w:pPr>
      <w:r>
        <w:rPr>
          <w:rFonts w:ascii="宋体" w:hAnsi="宋体" w:eastAsia="宋体" w:cs="宋体"/>
          <w:color w:val="000"/>
          <w:sz w:val="28"/>
          <w:szCs w:val="28"/>
        </w:rPr>
        <w:t xml:space="preserve">1．调查完成后应编写客户信用调查报告。</w:t>
      </w:r>
    </w:p>
    <w:p>
      <w:pPr>
        <w:ind w:left="0" w:right="0" w:firstLine="560"/>
        <w:spacing w:before="450" w:after="450" w:line="312" w:lineRule="auto"/>
      </w:pPr>
      <w:r>
        <w:rPr>
          <w:rFonts w:ascii="宋体" w:hAnsi="宋体" w:eastAsia="宋体" w:cs="宋体"/>
          <w:color w:val="000"/>
          <w:sz w:val="28"/>
          <w:szCs w:val="28"/>
        </w:rPr>
        <w:t xml:space="preserve">（1）客户信用调查完毕，财务部有关人员应编制客户信用调查报告，及时报告给销售经理。销售业务员平时还要进行口头的日常报告和紧急报告。</w:t>
      </w:r>
    </w:p>
    <w:p>
      <w:pPr>
        <w:ind w:left="0" w:right="0" w:firstLine="560"/>
        <w:spacing w:before="450" w:after="450" w:line="312" w:lineRule="auto"/>
      </w:pPr>
      <w:r>
        <w:rPr>
          <w:rFonts w:ascii="宋体" w:hAnsi="宋体" w:eastAsia="宋体" w:cs="宋体"/>
          <w:color w:val="000"/>
          <w:sz w:val="28"/>
          <w:szCs w:val="28"/>
        </w:rPr>
        <w:t xml:space="preserve">（2）定期报告的时间要求依不同类型的客户而有所区别。</w:t>
      </w:r>
    </w:p>
    <w:p>
      <w:pPr>
        <w:ind w:left="0" w:right="0" w:firstLine="560"/>
        <w:spacing w:before="450" w:after="450" w:line="312" w:lineRule="auto"/>
      </w:pPr>
      <w:r>
        <w:rPr>
          <w:rFonts w:ascii="宋体" w:hAnsi="宋体" w:eastAsia="宋体" w:cs="宋体"/>
          <w:color w:val="000"/>
          <w:sz w:val="28"/>
          <w:szCs w:val="28"/>
        </w:rPr>
        <w:t xml:space="preserve">①a类客户每半年一次即可。</w:t>
      </w:r>
    </w:p>
    <w:p>
      <w:pPr>
        <w:ind w:left="0" w:right="0" w:firstLine="560"/>
        <w:spacing w:before="450" w:after="450" w:line="312" w:lineRule="auto"/>
      </w:pPr>
      <w:r>
        <w:rPr>
          <w:rFonts w:ascii="宋体" w:hAnsi="宋体" w:eastAsia="宋体" w:cs="宋体"/>
          <w:color w:val="000"/>
          <w:sz w:val="28"/>
          <w:szCs w:val="28"/>
        </w:rPr>
        <w:t xml:space="preserve">②b类客户每三个月一次。</w:t>
      </w:r>
    </w:p>
    <w:p>
      <w:pPr>
        <w:ind w:left="0" w:right="0" w:firstLine="560"/>
        <w:spacing w:before="450" w:after="450" w:line="312" w:lineRule="auto"/>
      </w:pPr>
      <w:r>
        <w:rPr>
          <w:rFonts w:ascii="宋体" w:hAnsi="宋体" w:eastAsia="宋体" w:cs="宋体"/>
          <w:color w:val="000"/>
          <w:sz w:val="28"/>
          <w:szCs w:val="28"/>
        </w:rPr>
        <w:t xml:space="preserve">③c类、d类客户要求每月一次。</w:t>
      </w:r>
    </w:p>
    <w:p>
      <w:pPr>
        <w:ind w:left="0" w:right="0" w:firstLine="560"/>
        <w:spacing w:before="450" w:after="450" w:line="312" w:lineRule="auto"/>
      </w:pPr>
      <w:r>
        <w:rPr>
          <w:rFonts w:ascii="宋体" w:hAnsi="宋体" w:eastAsia="宋体" w:cs="宋体"/>
          <w:color w:val="000"/>
          <w:sz w:val="28"/>
          <w:szCs w:val="28"/>
        </w:rPr>
        <w:t xml:space="preserve">（3）调查报告应按企业统一规定的格式和要求编写，切忌主观臆断，不能过多地罗列数字，要以资料和事实说话，调查项目应保证明确全面。</w:t>
      </w:r>
    </w:p>
    <w:p>
      <w:pPr>
        <w:ind w:left="0" w:right="0" w:firstLine="560"/>
        <w:spacing w:before="450" w:after="450" w:line="312" w:lineRule="auto"/>
      </w:pPr>
      <w:r>
        <w:rPr>
          <w:rFonts w:ascii="宋体" w:hAnsi="宋体" w:eastAsia="宋体" w:cs="宋体"/>
          <w:color w:val="000"/>
          <w:sz w:val="28"/>
          <w:szCs w:val="28"/>
        </w:rPr>
        <w:t xml:space="preserve">2．信用状况突变情况下的处理。</w:t>
      </w:r>
    </w:p>
    <w:p>
      <w:pPr>
        <w:ind w:left="0" w:right="0" w:firstLine="560"/>
        <w:spacing w:before="450" w:after="450" w:line="312" w:lineRule="auto"/>
      </w:pPr>
      <w:r>
        <w:rPr>
          <w:rFonts w:ascii="宋体" w:hAnsi="宋体" w:eastAsia="宋体" w:cs="宋体"/>
          <w:color w:val="000"/>
          <w:sz w:val="28"/>
          <w:szCs w:val="28"/>
        </w:rPr>
        <w:t xml:space="preserve">（1）销售业务员如果发现自己所负责的客户信用状况发生变化，应直接向上级主管报告，按“紧急报告”处理。采取对策必须有上级主管的明确指示，不得擅自处理。</w:t>
      </w:r>
    </w:p>
    <w:p>
      <w:pPr>
        <w:ind w:left="0" w:right="0" w:firstLine="560"/>
        <w:spacing w:before="450" w:after="450" w:line="312" w:lineRule="auto"/>
      </w:pPr>
      <w:r>
        <w:rPr>
          <w:rFonts w:ascii="宋体" w:hAnsi="宋体" w:eastAsia="宋体" w:cs="宋体"/>
          <w:color w:val="000"/>
          <w:sz w:val="28"/>
          <w:szCs w:val="28"/>
        </w:rPr>
        <w:t xml:space="preserve">（2）对于信用状况恶化的客户，原则上可采取如下对策：要求客户提供担保人和连带担保人；增加信用保证金；交易合同取得公证；减少供货量或实行发货限制；接受代位偿债和代物偿债，有担保人的，向担保人追债，有抵押物担保的，接受抵押物还债。</w:t>
      </w:r>
    </w:p>
    <w:p>
      <w:pPr>
        <w:ind w:left="0" w:right="0" w:firstLine="560"/>
        <w:spacing w:before="450" w:after="450" w:line="312" w:lineRule="auto"/>
      </w:pPr>
      <w:r>
        <w:rPr>
          <w:rFonts w:ascii="宋体" w:hAnsi="宋体" w:eastAsia="宋体" w:cs="宋体"/>
          <w:color w:val="000"/>
          <w:sz w:val="28"/>
          <w:szCs w:val="28"/>
        </w:rPr>
        <w:t xml:space="preserve">第12条 销售业务员自己在工作中应建立客户信息资料卡，以确保销售业务的顺利开展，及时掌握客户的变化以及信用状况。客户资料卡应至少包括以下内容。</w:t>
      </w:r>
    </w:p>
    <w:p>
      <w:pPr>
        <w:ind w:left="0" w:right="0" w:firstLine="560"/>
        <w:spacing w:before="450" w:after="450" w:line="312" w:lineRule="auto"/>
      </w:pPr>
      <w:r>
        <w:rPr>
          <w:rFonts w:ascii="宋体" w:hAnsi="宋体" w:eastAsia="宋体" w:cs="宋体"/>
          <w:color w:val="000"/>
          <w:sz w:val="28"/>
          <w:szCs w:val="28"/>
        </w:rPr>
        <w:t xml:space="preserve">1．基本资料：客户的姓名、电话、住址、交易联系人及订购日期、品名、数量、单价、金额等。</w:t>
      </w:r>
    </w:p>
    <w:p>
      <w:pPr>
        <w:ind w:left="0" w:right="0" w:firstLine="560"/>
        <w:spacing w:before="450" w:after="450" w:line="312" w:lineRule="auto"/>
      </w:pPr>
      <w:r>
        <w:rPr>
          <w:rFonts w:ascii="宋体" w:hAnsi="宋体" w:eastAsia="宋体" w:cs="宋体"/>
          <w:color w:val="000"/>
          <w:sz w:val="28"/>
          <w:szCs w:val="28"/>
        </w:rPr>
        <w:t xml:space="preserve">2．业务资料：客户的付款态度、付款时间、银行往来情况、财务实权掌管人、付款方式、往来数据等。</w:t>
      </w:r>
    </w:p>
    <w:p>
      <w:pPr>
        <w:ind w:left="0" w:right="0" w:firstLine="560"/>
        <w:spacing w:before="450" w:after="450" w:line="312" w:lineRule="auto"/>
      </w:pPr>
      <w:r>
        <w:rPr>
          <w:rFonts w:ascii="宋体" w:hAnsi="宋体" w:eastAsia="宋体" w:cs="宋体"/>
          <w:color w:val="000"/>
          <w:sz w:val="28"/>
          <w:szCs w:val="28"/>
        </w:rPr>
        <w:t xml:space="preserve">第13条 交易开始。</w:t>
      </w:r>
    </w:p>
    <w:p>
      <w:pPr>
        <w:ind w:left="0" w:right="0" w:firstLine="560"/>
        <w:spacing w:before="450" w:after="450" w:line="312" w:lineRule="auto"/>
      </w:pPr>
      <w:r>
        <w:rPr>
          <w:rFonts w:ascii="宋体" w:hAnsi="宋体" w:eastAsia="宋体" w:cs="宋体"/>
          <w:color w:val="000"/>
          <w:sz w:val="28"/>
          <w:szCs w:val="28"/>
        </w:rPr>
        <w:t xml:space="preserve">1．销售业务员应制订详细的客户访问计划，如某一客户已访问5次以上而无实效，则应从访问计划表中删除。</w:t>
      </w:r>
    </w:p>
    <w:p>
      <w:pPr>
        <w:ind w:left="0" w:right="0" w:firstLine="560"/>
        <w:spacing w:before="450" w:after="450" w:line="312" w:lineRule="auto"/>
      </w:pPr>
      <w:r>
        <w:rPr>
          <w:rFonts w:ascii="宋体" w:hAnsi="宋体" w:eastAsia="宋体" w:cs="宋体"/>
          <w:color w:val="000"/>
          <w:sz w:val="28"/>
          <w:szCs w:val="28"/>
        </w:rPr>
        <w:t xml:space="preserve">2．交易开始时，应先填制客户交易卡。客户交易卡由企业统一印制，一式两份，有关事项交由客户填写。</w:t>
      </w:r>
    </w:p>
    <w:p>
      <w:pPr>
        <w:ind w:left="0" w:right="0" w:firstLine="560"/>
        <w:spacing w:before="450" w:after="450" w:line="312" w:lineRule="auto"/>
      </w:pPr>
      <w:r>
        <w:rPr>
          <w:rFonts w:ascii="宋体" w:hAnsi="宋体" w:eastAsia="宋体" w:cs="宋体"/>
          <w:color w:val="000"/>
          <w:sz w:val="28"/>
          <w:szCs w:val="28"/>
        </w:rPr>
        <w:t xml:space="preserve">3．无论是新客户，还是老客户，都可依据信用调查结果设定不同的附加条件，如交换合同书、提供个人担保、提供连带担保或提供抵押担保。</w:t>
      </w:r>
    </w:p>
    <w:p>
      <w:pPr>
        <w:ind w:left="0" w:right="0" w:firstLine="560"/>
        <w:spacing w:before="450" w:after="450" w:line="312" w:lineRule="auto"/>
      </w:pPr>
      <w:r>
        <w:rPr>
          <w:rFonts w:ascii="宋体" w:hAnsi="宋体" w:eastAsia="宋体" w:cs="宋体"/>
          <w:color w:val="000"/>
          <w:sz w:val="28"/>
          <w:szCs w:val="28"/>
        </w:rPr>
        <w:t xml:space="preserve">第14条 中止交易。</w:t>
      </w:r>
    </w:p>
    <w:p>
      <w:pPr>
        <w:ind w:left="0" w:right="0" w:firstLine="560"/>
        <w:spacing w:before="450" w:after="450" w:line="312" w:lineRule="auto"/>
      </w:pPr>
      <w:r>
        <w:rPr>
          <w:rFonts w:ascii="宋体" w:hAnsi="宋体" w:eastAsia="宋体" w:cs="宋体"/>
          <w:color w:val="000"/>
          <w:sz w:val="28"/>
          <w:szCs w:val="28"/>
        </w:rPr>
        <w:t xml:space="preserve">1．在交易过程中，如果发现客户存在问题和异常点应及时报告上级，作为应急处理业务可以暂时停止供货。</w:t>
      </w:r>
    </w:p>
    <w:p>
      <w:pPr>
        <w:ind w:left="0" w:right="0" w:firstLine="560"/>
        <w:spacing w:before="450" w:after="450" w:line="312" w:lineRule="auto"/>
      </w:pPr>
      <w:r>
        <w:rPr>
          <w:rFonts w:ascii="宋体" w:hAnsi="宋体" w:eastAsia="宋体" w:cs="宋体"/>
          <w:color w:val="000"/>
          <w:sz w:val="28"/>
          <w:szCs w:val="28"/>
        </w:rPr>
        <w:t xml:space="preserve">2．当票据或支票被拒付或延期支付时，销售业务员应向上级详细报告，并尽一切可能收回货款，将损失降至最低点。销售业务员根据上级主管的批示，通知客户中止双方交易。</w:t>
      </w:r>
    </w:p>
    <w:p>
      <w:pPr>
        <w:ind w:left="0" w:right="0" w:firstLine="560"/>
        <w:spacing w:before="450" w:after="450" w:line="312" w:lineRule="auto"/>
      </w:pPr>
      <w:r>
        <w:rPr>
          <w:rFonts w:ascii="宋体" w:hAnsi="宋体" w:eastAsia="宋体" w:cs="宋体"/>
          <w:color w:val="000"/>
          <w:sz w:val="28"/>
          <w:szCs w:val="28"/>
        </w:rPr>
        <w:t xml:space="preserve">第15条 本制度的最终解释权归财务部。</w:t>
      </w:r>
    </w:p>
    <w:p>
      <w:pPr>
        <w:ind w:left="0" w:right="0" w:firstLine="560"/>
        <w:spacing w:before="450" w:after="450" w:line="312" w:lineRule="auto"/>
      </w:pPr>
      <w:r>
        <w:rPr>
          <w:rFonts w:ascii="宋体" w:hAnsi="宋体" w:eastAsia="宋体" w:cs="宋体"/>
          <w:color w:val="000"/>
          <w:sz w:val="28"/>
          <w:szCs w:val="28"/>
        </w:rPr>
        <w:t xml:space="preserve">第16条 本制度自颁布之日起实施。</w:t>
      </w:r>
    </w:p>
    <w:p>
      <w:pPr>
        <w:ind w:left="0" w:right="0" w:firstLine="560"/>
        <w:spacing w:before="450" w:after="450" w:line="312" w:lineRule="auto"/>
      </w:pPr>
      <w:r>
        <w:rPr>
          <w:rFonts w:ascii="黑体" w:hAnsi="黑体" w:eastAsia="黑体" w:cs="黑体"/>
          <w:color w:val="000000"/>
          <w:sz w:val="36"/>
          <w:szCs w:val="36"/>
          <w:b w:val="1"/>
          <w:bCs w:val="1"/>
        </w:rPr>
        <w:t xml:space="preserve">合同信用管理制度篇十二</w:t>
      </w:r>
    </w:p>
    <w:p>
      <w:pPr>
        <w:ind w:left="0" w:right="0" w:firstLine="560"/>
        <w:spacing w:before="450" w:after="450" w:line="312" w:lineRule="auto"/>
      </w:pPr>
      <w:r>
        <w:rPr>
          <w:rFonts w:ascii="宋体" w:hAnsi="宋体" w:eastAsia="宋体" w:cs="宋体"/>
          <w:color w:val="000"/>
          <w:sz w:val="28"/>
          <w:szCs w:val="28"/>
        </w:rPr>
        <w:t xml:space="preserve">客户既是企业最大的财富来源，也是风险的最大来源。强化信用管理，企业必须首先做好客户的资信管理工作，尤其是在交易之前对客户信用信息的收集调查和风险评级，具有非常重要的\'作用，而这些工作都需要在规范的管理制度下进行。企业需要在五个方面强化客户资信管理：</w:t>
      </w:r>
    </w:p>
    <w:p>
      <w:pPr>
        <w:ind w:left="0" w:right="0" w:firstLine="560"/>
        <w:spacing w:before="450" w:after="450" w:line="312" w:lineRule="auto"/>
      </w:pPr>
      <w:r>
        <w:rPr>
          <w:rFonts w:ascii="宋体" w:hAnsi="宋体" w:eastAsia="宋体" w:cs="宋体"/>
          <w:color w:val="000"/>
          <w:sz w:val="28"/>
          <w:szCs w:val="28"/>
        </w:rPr>
        <w:t xml:space="preserve">客户信息的搜集和资信调查</w:t>
      </w:r>
    </w:p>
    <w:p>
      <w:pPr>
        <w:ind w:left="0" w:right="0" w:firstLine="560"/>
        <w:spacing w:before="450" w:after="450" w:line="312" w:lineRule="auto"/>
      </w:pPr>
      <w:r>
        <w:rPr>
          <w:rFonts w:ascii="宋体" w:hAnsi="宋体" w:eastAsia="宋体" w:cs="宋体"/>
          <w:color w:val="000"/>
          <w:sz w:val="28"/>
          <w:szCs w:val="28"/>
        </w:rPr>
        <w:t xml:space="preserve">客户资信档案的建立与管理</w:t>
      </w:r>
    </w:p>
    <w:p>
      <w:pPr>
        <w:ind w:left="0" w:right="0" w:firstLine="560"/>
        <w:spacing w:before="450" w:after="450" w:line="312" w:lineRule="auto"/>
      </w:pPr>
      <w:r>
        <w:rPr>
          <w:rFonts w:ascii="宋体" w:hAnsi="宋体" w:eastAsia="宋体" w:cs="宋体"/>
          <w:color w:val="000"/>
          <w:sz w:val="28"/>
          <w:szCs w:val="28"/>
        </w:rPr>
        <w:t xml:space="preserve">客户信用分析管理</w:t>
      </w:r>
    </w:p>
    <w:p>
      <w:pPr>
        <w:ind w:left="0" w:right="0" w:firstLine="560"/>
        <w:spacing w:before="450" w:after="450" w:line="312" w:lineRule="auto"/>
      </w:pPr>
      <w:r>
        <w:rPr>
          <w:rFonts w:ascii="宋体" w:hAnsi="宋体" w:eastAsia="宋体" w:cs="宋体"/>
          <w:color w:val="000"/>
          <w:sz w:val="28"/>
          <w:szCs w:val="28"/>
        </w:rPr>
        <w:t xml:space="preserve">客户资信评级管理</w:t>
      </w:r>
    </w:p>
    <w:p>
      <w:pPr>
        <w:ind w:left="0" w:right="0" w:firstLine="560"/>
        <w:spacing w:before="450" w:after="450" w:line="312" w:lineRule="auto"/>
      </w:pPr>
      <w:r>
        <w:rPr>
          <w:rFonts w:ascii="宋体" w:hAnsi="宋体" w:eastAsia="宋体" w:cs="宋体"/>
          <w:color w:val="000"/>
          <w:sz w:val="28"/>
          <w:szCs w:val="28"/>
        </w:rPr>
        <w:t xml:space="preserve">客户群的经常性监督与检查</w:t>
      </w:r>
    </w:p>
    <w:p>
      <w:pPr>
        <w:ind w:left="0" w:right="0" w:firstLine="560"/>
        <w:spacing w:before="450" w:after="450" w:line="312" w:lineRule="auto"/>
      </w:pPr>
      <w:r>
        <w:rPr>
          <w:rFonts w:ascii="宋体" w:hAnsi="宋体" w:eastAsia="宋体" w:cs="宋体"/>
          <w:color w:val="000"/>
          <w:sz w:val="28"/>
          <w:szCs w:val="28"/>
        </w:rPr>
        <w:t xml:space="preserve">企业在交易过程中产生的信用风险主要是由于销售部门或相关的业务管理部门在销售业务管理上缺少规范和控制造成的。其中较为突出的问题是对客户的赊销额度和期限的控制。一些企业在给予客户的赊销额度上随意性很大，销售人员或者个别管理人员说了算，结果往往是被客户牵着鼻子走。实践证明，企业必须建立与客户间直接的信用关系，实施直接管理，改变单纯依赖于销售人员“间接管理”的状况。因此，必须实行严格的内部授信制度，这方面的制度化管理应包括4个方面：</w:t>
      </w:r>
    </w:p>
    <w:p>
      <w:pPr>
        <w:ind w:left="0" w:right="0" w:firstLine="560"/>
        <w:spacing w:before="450" w:after="450" w:line="312" w:lineRule="auto"/>
      </w:pPr>
      <w:r>
        <w:rPr>
          <w:rFonts w:ascii="宋体" w:hAnsi="宋体" w:eastAsia="宋体" w:cs="宋体"/>
          <w:color w:val="000"/>
          <w:sz w:val="28"/>
          <w:szCs w:val="28"/>
        </w:rPr>
        <w:t xml:space="preserve">赊销业务预算与报告制度</w:t>
      </w:r>
    </w:p>
    <w:p>
      <w:pPr>
        <w:ind w:left="0" w:right="0" w:firstLine="560"/>
        <w:spacing w:before="450" w:after="450" w:line="312" w:lineRule="auto"/>
      </w:pPr>
      <w:r>
        <w:rPr>
          <w:rFonts w:ascii="宋体" w:hAnsi="宋体" w:eastAsia="宋体" w:cs="宋体"/>
          <w:color w:val="000"/>
          <w:sz w:val="28"/>
          <w:szCs w:val="28"/>
        </w:rPr>
        <w:t xml:space="preserve">客户信用申请制度</w:t>
      </w:r>
    </w:p>
    <w:p>
      <w:pPr>
        <w:ind w:left="0" w:right="0" w:firstLine="560"/>
        <w:spacing w:before="450" w:after="450" w:line="312" w:lineRule="auto"/>
      </w:pPr>
      <w:r>
        <w:rPr>
          <w:rFonts w:ascii="宋体" w:hAnsi="宋体" w:eastAsia="宋体" w:cs="宋体"/>
          <w:color w:val="000"/>
          <w:sz w:val="28"/>
          <w:szCs w:val="28"/>
        </w:rPr>
        <w:t xml:space="preserve">信用限额审核制度</w:t>
      </w:r>
    </w:p>
    <w:p>
      <w:pPr>
        <w:ind w:left="0" w:right="0" w:firstLine="560"/>
        <w:spacing w:before="450" w:after="450" w:line="312" w:lineRule="auto"/>
      </w:pPr>
      <w:r>
        <w:rPr>
          <w:rFonts w:ascii="宋体" w:hAnsi="宋体" w:eastAsia="宋体" w:cs="宋体"/>
          <w:color w:val="000"/>
          <w:sz w:val="28"/>
          <w:szCs w:val="28"/>
        </w:rPr>
        <w:t xml:space="preserve">交易决策的信用审批制度</w:t>
      </w:r>
    </w:p>
    <w:p>
      <w:pPr>
        <w:ind w:left="0" w:right="0" w:firstLine="560"/>
        <w:spacing w:before="450" w:after="450" w:line="312" w:lineRule="auto"/>
      </w:pPr>
      <w:r>
        <w:rPr>
          <w:rFonts w:ascii="宋体" w:hAnsi="宋体" w:eastAsia="宋体" w:cs="宋体"/>
          <w:color w:val="000"/>
          <w:sz w:val="28"/>
          <w:szCs w:val="28"/>
        </w:rPr>
        <w:t xml:space="preserve">关于应收账款管理，许多企业已制订了一些相应的管理制度，但是我们在调查研究中发现，这些制度还远远不能适应当前市场环境和现代企业管理的要求。存在的主要问题是缺少管理的系统性和科学性。改进这方面的管理主要应在如下几个方面制度化：</w:t>
      </w:r>
    </w:p>
    <w:p>
      <w:pPr>
        <w:ind w:left="0" w:right="0" w:firstLine="560"/>
        <w:spacing w:before="450" w:after="450" w:line="312" w:lineRule="auto"/>
      </w:pPr>
      <w:r>
        <w:rPr>
          <w:rFonts w:ascii="宋体" w:hAnsi="宋体" w:eastAsia="宋体" w:cs="宋体"/>
          <w:color w:val="000"/>
          <w:sz w:val="28"/>
          <w:szCs w:val="28"/>
        </w:rPr>
        <w:t xml:space="preserve">应收账款总量控制制度</w:t>
      </w:r>
    </w:p>
    <w:p>
      <w:pPr>
        <w:ind w:left="0" w:right="0" w:firstLine="560"/>
        <w:spacing w:before="450" w:after="450" w:line="312" w:lineRule="auto"/>
      </w:pPr>
      <w:r>
        <w:rPr>
          <w:rFonts w:ascii="宋体" w:hAnsi="宋体" w:eastAsia="宋体" w:cs="宋体"/>
          <w:color w:val="000"/>
          <w:sz w:val="28"/>
          <w:szCs w:val="28"/>
        </w:rPr>
        <w:t xml:space="preserve">销售分类账管理与账龄监控制度</w:t>
      </w:r>
    </w:p>
    <w:p>
      <w:pPr>
        <w:ind w:left="0" w:right="0" w:firstLine="560"/>
        <w:spacing w:before="450" w:after="450" w:line="312" w:lineRule="auto"/>
      </w:pPr>
      <w:r>
        <w:rPr>
          <w:rFonts w:ascii="宋体" w:hAnsi="宋体" w:eastAsia="宋体" w:cs="宋体"/>
          <w:color w:val="000"/>
          <w:sz w:val="28"/>
          <w:szCs w:val="28"/>
        </w:rPr>
        <w:t xml:space="preserve">货款回收管理制度</w:t>
      </w:r>
    </w:p>
    <w:p>
      <w:pPr>
        <w:ind w:left="0" w:right="0" w:firstLine="560"/>
        <w:spacing w:before="450" w:after="450" w:line="312" w:lineRule="auto"/>
      </w:pPr>
      <w:r>
        <w:rPr>
          <w:rFonts w:ascii="宋体" w:hAnsi="宋体" w:eastAsia="宋体" w:cs="宋体"/>
          <w:color w:val="000"/>
          <w:sz w:val="28"/>
          <w:szCs w:val="28"/>
        </w:rPr>
        <w:t xml:space="preserve">债权管理制度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2026-09-24T11:31:15+08:00</dcterms:created>
  <dcterms:modified xsi:type="dcterms:W3CDTF">2026-09-24T11:31:15+08:00</dcterms:modified>
</cp:coreProperties>
</file>

<file path=docProps/custom.xml><?xml version="1.0" encoding="utf-8"?>
<Properties xmlns="http://schemas.openxmlformats.org/officeDocument/2006/custom-properties" xmlns:vt="http://schemas.openxmlformats.org/officeDocument/2006/docPropsVTypes"/>
</file>