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买套房合同范本(通用13篇)</w:t>
      </w:r>
      <w:bookmarkEnd w:id="1"/>
    </w:p>
    <w:p>
      <w:pPr>
        <w:jc w:val="center"/>
        <w:spacing w:before="0" w:after="450"/>
      </w:pPr>
      <w:r>
        <w:rPr>
          <w:rFonts w:ascii="Arial" w:hAnsi="Arial" w:eastAsia="Arial" w:cs="Arial"/>
          <w:color w:val="999999"/>
          <w:sz w:val="20"/>
          <w:szCs w:val="20"/>
        </w:rPr>
        <w:t xml:space="preserve">来源：网络  作者：柔情似水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买套房合同范本1卖方: 姓名: 性别: 出生日期:国籍: 住址: 电话: 身份证号码:买方: 姓名: 性别: 出生日期:国籍: 住址: 电话: 身份证号码:买卖双方根据_法律,经过友好协商,自愿制定本房产转让合同,条款如下:一、卖方有房产 ...</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买套房合同范本2</w:t>
      </w:r>
    </w:p>
    <w:p>
      <w:pPr>
        <w:ind w:left="0" w:right="0" w:firstLine="560"/>
        <w:spacing w:before="450" w:after="450" w:line="312" w:lineRule="auto"/>
      </w:pPr>
      <w:r>
        <w:rPr>
          <w:rFonts w:ascii="宋体" w:hAnsi="宋体" w:eastAsia="宋体" w:cs="宋体"/>
          <w:color w:val="000"/>
          <w:sz w:val="28"/>
          <w:szCs w:val="28"/>
        </w:rPr>
        <w:t xml:space="preserve">甲方(全称)：________________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20____年____月____日特订立以下补充协议。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一、甲方自愿将其自建房位于项城市胡营村的房屋（建筑面积_________平方米）以人民币__元整（￥________元）的价款出售给乙方。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二、乙方先期支付甲方合同保证定__元整（计入总房屋价款中）。</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四、本合同签订后，甲方对此房屋使用、收益、出租、担保、抵押、买卖、占有等权利一并转让给乙方。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五、本合同签订后，此房屋及配套设施物品损坏或所发生的费用及风险由乙方自行承担。乙方应于前将剩余的房款一次性支付给甲方。</w:t>
      </w:r>
    </w:p>
    <w:p>
      <w:pPr>
        <w:ind w:left="0" w:right="0" w:firstLine="560"/>
        <w:spacing w:before="450" w:after="450" w:line="312" w:lineRule="auto"/>
      </w:pPr>
      <w:r>
        <w:rPr>
          <w:rFonts w:ascii="宋体" w:hAnsi="宋体" w:eastAsia="宋体" w:cs="宋体"/>
          <w:color w:val="000"/>
          <w:sz w:val="28"/>
          <w:szCs w:val="28"/>
        </w:rPr>
        <w:t xml:space="preserve">六、本合同签订后，甲方保证乙方享有同甲方相同的居住权利，乙方保证按期缴纳各项物业费用。本合同签订后，甲方不得就该房屋与他人订立《买卖合同》。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七、乙方自家对应楼顶的空间面积由甲方所有，乙方占用其搭建的临时板房由乙方使用管理，遇国家政策或甲方使用时，乙方需将临时床板房拆除。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1、甲方应当于本合同签订后交付乙方房屋，甲方如不按合同规定交付房屋，逾期超过二个月时，乙方有权解除本合同。解约时，甲方将已收的房价款全部退还乙方。</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2、乙方全部或部分不履行本合同规定的付款日期及方式的，逾期超过三个月时，甲方有权解除合同并收回乙方房屋的所有权。</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九、本合同在履行过程中发生的争议，由双方当事人协商解决；协商不成的可仲裁或起诉法院的形式解决。</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 身份证号：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一、甲方将位于 ，建筑面积 平方米的房屋出售于乙方。</w:t>
      </w:r>
    </w:p>
    <w:p>
      <w:pPr>
        <w:ind w:left="0" w:right="0" w:firstLine="560"/>
        <w:spacing w:before="450" w:after="450" w:line="312" w:lineRule="auto"/>
      </w:pPr>
      <w:r>
        <w:rPr>
          <w:rFonts w:ascii="宋体" w:hAnsi="宋体" w:eastAsia="宋体" w:cs="宋体"/>
          <w:color w:val="000"/>
          <w:sz w:val="28"/>
          <w:szCs w:val="28"/>
        </w:rPr>
        <w:t xml:space="preserve">二、房屋转让价格及付款方式</w:t>
      </w:r>
    </w:p>
    <w:p>
      <w:pPr>
        <w:ind w:left="0" w:right="0" w:firstLine="560"/>
        <w:spacing w:before="450" w:after="450" w:line="312" w:lineRule="auto"/>
      </w:pPr>
      <w:r>
        <w:rPr>
          <w:rFonts w:ascii="宋体" w:hAnsi="宋体" w:eastAsia="宋体" w:cs="宋体"/>
          <w:color w:val="000"/>
          <w:sz w:val="28"/>
          <w:szCs w:val="28"/>
        </w:rPr>
        <w:t xml:space="preserve">1、双方商定该房屋转让价格为：总金额元(大写： )。</w:t>
      </w:r>
    </w:p>
    <w:p>
      <w:pPr>
        <w:ind w:left="0" w:right="0" w:firstLine="560"/>
        <w:spacing w:before="450" w:after="450" w:line="312" w:lineRule="auto"/>
      </w:pPr>
      <w:r>
        <w:rPr>
          <w:rFonts w:ascii="宋体" w:hAnsi="宋体" w:eastAsia="宋体" w:cs="宋体"/>
          <w:color w:val="000"/>
          <w:sz w:val="28"/>
          <w:szCs w:val="28"/>
        </w:rPr>
        <w:t xml:space="preserve">2、乙方于 )。[也可约定其他付款方式]</w:t>
      </w:r>
    </w:p>
    <w:p>
      <w:pPr>
        <w:ind w:left="0" w:right="0" w:firstLine="560"/>
        <w:spacing w:before="450" w:after="450" w:line="312" w:lineRule="auto"/>
      </w:pPr>
      <w:r>
        <w:rPr>
          <w:rFonts w:ascii="宋体" w:hAnsi="宋体" w:eastAsia="宋体" w:cs="宋体"/>
          <w:color w:val="000"/>
          <w:sz w:val="28"/>
          <w:szCs w:val="28"/>
        </w:rPr>
        <w:t xml:space="preserve">三、甲方于 年 月 日将上述房屋交付乙方，并在双方在场的情况下由乙方对房屋进行接收。</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四、本协议签订时，甲乙双方都不具备过户条件，等过户条件成熟时，甲方必须配合乙方办理房屋过户手续，办理房屋过户手续的费用由 承担。如因为甲方原因造成房屋过户延迟或不能办理，甲方违约，由此对乙方造成的所有(包括直接和间接)损失甲方承担赔偿责任。</w:t>
      </w:r>
    </w:p>
    <w:p>
      <w:pPr>
        <w:ind w:left="0" w:right="0" w:firstLine="560"/>
        <w:spacing w:before="450" w:after="450" w:line="312" w:lineRule="auto"/>
      </w:pPr>
      <w:r>
        <w:rPr>
          <w:rFonts w:ascii="宋体" w:hAnsi="宋体" w:eastAsia="宋体" w:cs="宋体"/>
          <w:color w:val="000"/>
          <w:sz w:val="28"/>
          <w:szCs w:val="28"/>
        </w:rPr>
        <w:t xml:space="preserve">五、甲方保证在交付房屋时该房屋没有产权纠纷，没有物权、税项及租金等纠纷。交付后如有上述未清事项，由甲方承担全部责任。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六、甲方保证已如实陈述上述房屋权属状况和其他具体状况，保证该房屋不受他人合法追索。甲方保证自己对该转让房屋拥有处分权，并保证不管以后房价如何上涨，绝不反悔。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七、本协议须经双方协商一致方可解除，任何一方不得单方解除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1、甲方如未按本合同规定的\'时间将房屋交付乙方使用，乙方有权按已交付的房价款向甲方追究违约责任。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2、甲方须配合乙方办理房屋过户手续(在政策允许的情况下)，否则甲方将承担违约责任，除按照本合同第四条约定赔偿乙方所有损失外，还应承担合同价款 元的违约金。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1、履行本合同发生争议由甲乙双方协商解决，协商不成，向乌市有管辖权的人民法院诉讼。</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10月2日邓华春将此房屋的所有权以2元的价款转让到何本强、王平的名下。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买套房合同范本7</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作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一、乙方购买甲方房屋地点、面积、价格</w:t>
      </w:r>
    </w:p>
    <w:p>
      <w:pPr>
        <w:ind w:left="0" w:right="0" w:firstLine="560"/>
        <w:spacing w:before="450" w:after="450" w:line="312" w:lineRule="auto"/>
      </w:pPr>
      <w:r>
        <w:rPr>
          <w:rFonts w:ascii="宋体" w:hAnsi="宋体" w:eastAsia="宋体" w:cs="宋体"/>
          <w:color w:val="000"/>
          <w:sz w:val="28"/>
          <w:szCs w:val="28"/>
        </w:rPr>
        <w:t xml:space="preserve">二、交款方式：</w:t>
      </w:r>
    </w:p>
    <w:p>
      <w:pPr>
        <w:ind w:left="0" w:right="0" w:firstLine="560"/>
        <w:spacing w:before="450" w:after="450" w:line="312" w:lineRule="auto"/>
      </w:pPr>
      <w:r>
        <w:rPr>
          <w:rFonts w:ascii="宋体" w:hAnsi="宋体" w:eastAsia="宋体" w:cs="宋体"/>
          <w:color w:val="000"/>
          <w:sz w:val="28"/>
          <w:szCs w:val="28"/>
        </w:rPr>
        <w:t xml:space="preserve">三、乙方逾期付款的违约责任：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合约定的时间付款，甲方对乙方的逾期应付款有权追究违约利息，自本协议规定的应付款限期之指第二日起至实际付款之日止，月利息按_______计算。逾期超过十日后，即视为乙方不履行本合约，甲方有权终止协议，乙方并应按合约总额的25%向甲方支付违约金。甲方还有权将该房另行销售处理，并将乙方已交的购房款全部归甲方作赔偿经济损失处理。</w:t>
      </w:r>
    </w:p>
    <w:p>
      <w:pPr>
        <w:ind w:left="0" w:right="0" w:firstLine="560"/>
        <w:spacing w:before="450" w:after="450" w:line="312" w:lineRule="auto"/>
      </w:pPr>
      <w:r>
        <w:rPr>
          <w:rFonts w:ascii="宋体" w:hAnsi="宋体" w:eastAsia="宋体" w:cs="宋体"/>
          <w:color w:val="000"/>
          <w:sz w:val="28"/>
          <w:szCs w:val="28"/>
        </w:rPr>
        <w:t xml:space="preserve">四、交付房屋期限：</w:t>
      </w:r>
    </w:p>
    <w:p>
      <w:pPr>
        <w:ind w:left="0" w:right="0" w:firstLine="560"/>
        <w:spacing w:before="450" w:after="450" w:line="312" w:lineRule="auto"/>
      </w:pPr>
      <w:r>
        <w:rPr>
          <w:rFonts w:ascii="宋体" w:hAnsi="宋体" w:eastAsia="宋体" w:cs="宋体"/>
          <w:color w:val="000"/>
          <w:sz w:val="28"/>
          <w:szCs w:val="28"/>
        </w:rPr>
        <w:t xml:space="preserve">预计房屋交付日期20xx年xx月xx日，如遇不可抗拒的灾害及各种客观原因，则视实际情况延长交付使用期限。</w:t>
      </w:r>
    </w:p>
    <w:p>
      <w:pPr>
        <w:ind w:left="0" w:right="0" w:firstLine="560"/>
        <w:spacing w:before="450" w:after="450" w:line="312" w:lineRule="auto"/>
      </w:pPr>
      <w:r>
        <w:rPr>
          <w:rFonts w:ascii="宋体" w:hAnsi="宋体" w:eastAsia="宋体" w:cs="宋体"/>
          <w:color w:val="000"/>
          <w:sz w:val="28"/>
          <w:szCs w:val="28"/>
        </w:rPr>
        <w:t xml:space="preserve">五、乙方购置之房屋，待竣工后，由甲方处理交付使用通知书和房屋交权登记申请表，乙方可向开平市房地产产权登记机关申请办理权属登记手续，甲方给乙方的协助办理契证的一切费用均由乙方负责支付。(甲方提供给乙方的资料每份收取乙方的资料费壹佰元)</w:t>
      </w:r>
    </w:p>
    <w:p>
      <w:pPr>
        <w:ind w:left="0" w:right="0" w:firstLine="560"/>
        <w:spacing w:before="450" w:after="450" w:line="312" w:lineRule="auto"/>
      </w:pPr>
      <w:r>
        <w:rPr>
          <w:rFonts w:ascii="宋体" w:hAnsi="宋体" w:eastAsia="宋体" w:cs="宋体"/>
          <w:color w:val="000"/>
          <w:sz w:val="28"/>
          <w:szCs w:val="28"/>
        </w:rPr>
        <w:t xml:space="preserve">六、该房屋移交给乙方使用后，乙方应自学遵守开平市有关房屋管理规定，不得任意拆改、加建，违者一切后果由乙方负责。</w:t>
      </w:r>
    </w:p>
    <w:p>
      <w:pPr>
        <w:ind w:left="0" w:right="0" w:firstLine="560"/>
        <w:spacing w:before="450" w:after="450" w:line="312" w:lineRule="auto"/>
      </w:pPr>
      <w:r>
        <w:rPr>
          <w:rFonts w:ascii="宋体" w:hAnsi="宋体" w:eastAsia="宋体" w:cs="宋体"/>
          <w:color w:val="000"/>
          <w:sz w:val="28"/>
          <w:szCs w:val="28"/>
        </w:rPr>
        <w:t xml:space="preserve">七、本协议房屋总价款按套为单位计算购房款出售给乙方;房产证面积以房产证为准。</w:t>
      </w:r>
    </w:p>
    <w:p>
      <w:pPr>
        <w:ind w:left="0" w:right="0" w:firstLine="560"/>
        <w:spacing w:before="450" w:after="450" w:line="312" w:lineRule="auto"/>
      </w:pPr>
      <w:r>
        <w:rPr>
          <w:rFonts w:ascii="宋体" w:hAnsi="宋体" w:eastAsia="宋体" w:cs="宋体"/>
          <w:color w:val="000"/>
          <w:sz w:val="28"/>
          <w:szCs w:val="28"/>
        </w:rPr>
        <w:t xml:space="preserve">八、装修标准：外墙贴瓷质砖仔，内墙及天花荡过灰油，地面不过水泥砂不设炉灶，水电接至入户。</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 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买套房合同范本10</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 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买套房合同范本11</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该单元房位于泾阳县电力局十字东隆兴巷(人民银行西)后边一栋的第二层北户，该单元房系一梯一户;属砖混结构，权属清楚，无任何纠葛。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1、双方于签约之日买方用现金先付给卖方元作为定金;20xx年5月1日前买方付给卖方元整，剩余的`房款于20xx年12月底前付清。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买套房合同范本12</w:t>
      </w:r>
    </w:p>
    <w:p>
      <w:pPr>
        <w:ind w:left="0" w:right="0" w:firstLine="560"/>
        <w:spacing w:before="450" w:after="450" w:line="312" w:lineRule="auto"/>
      </w:pPr>
      <w:r>
        <w:rPr>
          <w:rFonts w:ascii="宋体" w:hAnsi="宋体" w:eastAsia="宋体" w:cs="宋体"/>
          <w:color w:val="000"/>
          <w:sz w:val="28"/>
          <w:szCs w:val="28"/>
        </w:rPr>
        <w:t xml:space="preserve">购买查封房屋的买卖合同是否有效</w:t>
      </w:r>
    </w:p>
    <w:p>
      <w:pPr>
        <w:ind w:left="0" w:right="0" w:firstLine="560"/>
        <w:spacing w:before="450" w:after="450" w:line="312" w:lineRule="auto"/>
      </w:pPr>
      <w:r>
        <w:rPr>
          <w:rFonts w:ascii="宋体" w:hAnsi="宋体" w:eastAsia="宋体" w:cs="宋体"/>
          <w:color w:val="000"/>
          <w:sz w:val="28"/>
          <w:szCs w:val="28"/>
        </w:rPr>
        <w:t xml:space="preserve">奚正辉</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乙向甲购买了一套房屋，但是该房屋有法院查封，双方签署了房屋买卖合同，该买卖合同是否有效？对此人们认识不一致。</w:t>
      </w:r>
    </w:p>
    <w:p>
      <w:pPr>
        <w:ind w:left="0" w:right="0" w:firstLine="560"/>
        <w:spacing w:before="450" w:after="450" w:line="312" w:lineRule="auto"/>
      </w:pPr>
      <w:r>
        <w:rPr>
          <w:rFonts w:ascii="宋体" w:hAnsi="宋体" w:eastAsia="宋体" w:cs="宋体"/>
          <w:color w:val="000"/>
          <w:sz w:val="28"/>
          <w:szCs w:val="28"/>
        </w:rPr>
        <w:t xml:space="preserve">认为房屋买卖合同无效的主要理由是：</w:t>
      </w:r>
    </w:p>
    <w:p>
      <w:pPr>
        <w:ind w:left="0" w:right="0" w:firstLine="560"/>
        <w:spacing w:before="450" w:after="450" w:line="312" w:lineRule="auto"/>
      </w:pPr>
      <w:r>
        <w:rPr>
          <w:rFonts w:ascii="宋体" w:hAnsi="宋体" w:eastAsia="宋体" w:cs="宋体"/>
          <w:color w:val="000"/>
          <w:sz w:val="28"/>
          <w:szCs w:val="28"/>
        </w:rPr>
        <w:t xml:space="preserve">《_城市房地产管理法》（1994年7月5日通过，20xx年8月30日修正）第三十八条：“下列房地产，不得转让：（一）以出让方式取得土地使用权的，不符合本法第三十九条规定的条件的；（二）司法机关和行政机关依法裁定、决定查封或者以其他形式限制房地产权利的；（三）依法收回土地使用权的；（四）共有房地产，未经其他共有人书面同意的；（五）权属有争议的；（六）未依法登记领取权属证书的；（七）法律、行政法规规定禁止转让的其他情形”。其中第二款明确查封的房地产不得转让。</w:t>
      </w:r>
    </w:p>
    <w:p>
      <w:pPr>
        <w:ind w:left="0" w:right="0" w:firstLine="560"/>
        <w:spacing w:before="450" w:after="450" w:line="312" w:lineRule="auto"/>
      </w:pPr>
      <w:r>
        <w:rPr>
          <w:rFonts w:ascii="宋体" w:hAnsi="宋体" w:eastAsia="宋体" w:cs="宋体"/>
          <w:color w:val="000"/>
          <w:sz w:val="28"/>
          <w:szCs w:val="28"/>
        </w:rPr>
        <w:t xml:space="preserve">《最高人民法院关于转卖人民法院查封房屋行为无效问题的复函》（4月7日通过）其中提到：“北京亚运特需供应公司在此后擅自将其已被查封的房产转卖给北京沃克曼贸易开发有限责任公司的.行为是违法的，所订立的房屋买卖合同系无效合同”。</w:t>
      </w:r>
    </w:p>
    <w:p>
      <w:pPr>
        <w:ind w:left="0" w:right="0" w:firstLine="560"/>
        <w:spacing w:before="450" w:after="450" w:line="312" w:lineRule="auto"/>
      </w:pPr>
      <w:r>
        <w:rPr>
          <w:rFonts w:ascii="宋体" w:hAnsi="宋体" w:eastAsia="宋体" w:cs="宋体"/>
          <w:color w:val="000"/>
          <w:sz w:val="28"/>
          <w:szCs w:val="28"/>
        </w:rPr>
        <w:t xml:space="preserve">其实随着市场经济地不断发展，无论在立法界还是司法界越来越维护交易的稳定，保护合同的效力，强调意思自治。不轻易干预交易，不轻易确认合同无效。</w:t>
      </w:r>
    </w:p>
    <w:p>
      <w:pPr>
        <w:ind w:left="0" w:right="0" w:firstLine="560"/>
        <w:spacing w:before="450" w:after="450" w:line="312" w:lineRule="auto"/>
      </w:pPr>
      <w:r>
        <w:rPr>
          <w:rFonts w:ascii="宋体" w:hAnsi="宋体" w:eastAsia="宋体" w:cs="宋体"/>
          <w:color w:val="000"/>
          <w:sz w:val="28"/>
          <w:szCs w:val="28"/>
        </w:rPr>
        <w:t xml:space="preserve">首先，从合同法历次解释的角度分析买卖合同的效力。</w:t>
      </w:r>
    </w:p>
    <w:p>
      <w:pPr>
        <w:ind w:left="0" w:right="0" w:firstLine="560"/>
        <w:spacing w:before="450" w:after="450" w:line="312" w:lineRule="auto"/>
      </w:pPr>
      <w:r>
        <w:rPr>
          <w:rFonts w:ascii="宋体" w:hAnsi="宋体" w:eastAsia="宋体" w:cs="宋体"/>
          <w:color w:val="000"/>
          <w:sz w:val="28"/>
          <w:szCs w:val="28"/>
        </w:rPr>
        <w:t xml:space="preserve">《_合同法》（3月15日）第五十二条：“有下列情形之一的，合同无效：（一）一方以欺诈、胁迫的手段订立合同，损害国家利益；（二）恶意串通，损害国家、集体或者第三人利益；（三）以合法形式掩盖非法目的；（四）损害社会公共利益；（五）违反法律、行政法规的强制性规定”。购买查封房屋是违反了《_城市房地产管理法》，属于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一）》（1912月1日通过）第四条：“合同法实施以后，人民法院确认合同无效，应当以_及其常委会制定的法律和_制定的行政法规为依据，不得以地方性法规、行政规章为依据”。购买查封房屋的确是违反了法律的强制性规定。</w:t>
      </w:r>
    </w:p>
    <w:p>
      <w:pPr>
        <w:ind w:left="0" w:right="0" w:firstLine="560"/>
        <w:spacing w:before="450" w:after="450" w:line="312" w:lineRule="auto"/>
      </w:pPr>
      <w:r>
        <w:rPr>
          <w:rFonts w:ascii="宋体" w:hAnsi="宋体" w:eastAsia="宋体" w:cs="宋体"/>
          <w:color w:val="000"/>
          <w:sz w:val="28"/>
          <w:szCs w:val="28"/>
        </w:rPr>
        <w:t xml:space="preserve">《最高院关于适用合同法若干问题的解释（二）》（20xx年2月9日通过）第十四条：“合同法第五十二条第（五）项规定的“强制性规定”，是指效力性强制性规定“。</w:t>
      </w:r>
    </w:p>
    <w:p>
      <w:pPr>
        <w:ind w:left="0" w:right="0" w:firstLine="560"/>
        <w:spacing w:before="450" w:after="450" w:line="312" w:lineRule="auto"/>
      </w:pPr>
      <w:r>
        <w:rPr>
          <w:rFonts w:ascii="宋体" w:hAnsi="宋体" w:eastAsia="宋体" w:cs="宋体"/>
          <w:color w:val="000"/>
          <w:sz w:val="28"/>
          <w:szCs w:val="28"/>
        </w:rPr>
        <w:t xml:space="preserve">《最高人民法院关于当前形势下审理民商事合同纠纷案件若干问题的指导意见》（20xx年7月7日通过）第15条：“正确理解、识别和适用合同法第五十二条第（五）项中的“违反法律、行政法规的强制性规定”，关系到民商事合同的效力维护以及市场交易的安全和稳定。人民法院应当注意根据《合同法解释（二）》第十四条之规定，注意区分效力性强制规定和管理性强制规定。违反效力性强制规定的，人民法院应当认定合同无效；违反管理性强制规定的，人民法院应当根据具体情形认定其效力”。第16条：“人民法院应当综合法律法规的意旨，权衡相互冲突的权益，诸如权益的种类、交易安全以及其所规制的对象等，综合认定强制性规定的类型。如果强制性规范规制的是合同行为本身即只要该合同行为发生即绝对地损害国家利益或者社会公共利益的，人民法院应当认定合同无效。如果强制性规定规制的是当事人的“市场准入”资格而非某种类型的合同行为，或者规制的是某种合同的履行行为而非某类合同行为，人民法院对于此类合同效力的认定，应当慎重把握，必要时应当征求相关立法部门的意见或者请示上级人民法院”。</w:t>
      </w:r>
    </w:p>
    <w:p>
      <w:pPr>
        <w:ind w:left="0" w:right="0" w:firstLine="560"/>
        <w:spacing w:before="450" w:after="450" w:line="312" w:lineRule="auto"/>
      </w:pPr>
      <w:r>
        <w:rPr>
          <w:rFonts w:ascii="宋体" w:hAnsi="宋体" w:eastAsia="宋体" w:cs="宋体"/>
          <w:color w:val="000"/>
          <w:sz w:val="28"/>
          <w:szCs w:val="28"/>
        </w:rPr>
        <w:t xml:space="preserve">《城市房地产管理法》规定了查封的房地产不得转让，应该就是属于管理性强制性规定，并不是效力性强制规定。乙向甲购买了查封房屋，愿意为甲归还其所欠的债务，并解除查封，这在现今社会经常发生，这也是甲清偿债务经常采用的方法。甲乙双方的交易没有损害债权人的利益，跟谈不上损害国家社会利益。若债权人认为甲低价转让侵害其利益，其有权提出撤销权之诉，撤销甲乙双方的买卖行为，无需公权力介入来确认合同无效，从而影响交易的安全性与稳定性。《城市房地产管理法》第三十八条第（六）款：未依法登记领取权属证书的房地产不得转让。若购买期房，产权证还没有办理，那么签署的房地产转让合同是否无效呢？这点法律界曾经也有争议，但是目前已经形成了一致意见，转让合同是有效的，只是房地产登记机构不准办理转让登记。第三十八条第（四）款：共有房地产，未经其他共有人书面同意的，不得转让。未经其他共有人书面同意，可能是表见代理，那么就是有效合同；也可能是效力待定，因为其他共有人可能会追认，若追认肯定是有效合同。可见《城市房地产管理法》第三十八条的规定主要是管理性强制规定，违反该规定，并不一定合同无效，只是登记机构从行政管理的角度不给予登记。</w:t>
      </w:r>
    </w:p>
    <w:p>
      <w:pPr>
        <w:ind w:left="0" w:right="0" w:firstLine="560"/>
        <w:spacing w:before="450" w:after="450" w:line="312" w:lineRule="auto"/>
      </w:pPr>
      <w:r>
        <w:rPr>
          <w:rFonts w:ascii="宋体" w:hAnsi="宋体" w:eastAsia="宋体" w:cs="宋体"/>
          <w:color w:val="000"/>
          <w:sz w:val="28"/>
          <w:szCs w:val="28"/>
        </w:rPr>
        <w:t xml:space="preserve">认为购买查封房屋的买卖合同无效的人是混淆了合同效力与登记效力，买卖合同是有效的，只是没有登记还没有取得物权，不得对抗善意第三人。区分两则的效力，具有一定的实际意义：</w:t>
      </w:r>
    </w:p>
    <w:p>
      <w:pPr>
        <w:ind w:left="0" w:right="0" w:firstLine="560"/>
        <w:spacing w:before="450" w:after="450" w:line="312" w:lineRule="auto"/>
      </w:pPr>
      <w:r>
        <w:rPr>
          <w:rFonts w:ascii="宋体" w:hAnsi="宋体" w:eastAsia="宋体" w:cs="宋体"/>
          <w:color w:val="000"/>
          <w:sz w:val="28"/>
          <w:szCs w:val="28"/>
        </w:rPr>
        <w:t xml:space="preserve">1、有利于保护买受人依据合同所享有的占有权。</w:t>
      </w:r>
    </w:p>
    <w:p>
      <w:pPr>
        <w:ind w:left="0" w:right="0" w:firstLine="560"/>
        <w:spacing w:before="450" w:after="450" w:line="312" w:lineRule="auto"/>
      </w:pPr>
      <w:r>
        <w:rPr>
          <w:rFonts w:ascii="宋体" w:hAnsi="宋体" w:eastAsia="宋体" w:cs="宋体"/>
          <w:color w:val="000"/>
          <w:sz w:val="28"/>
          <w:szCs w:val="28"/>
        </w:rPr>
        <w:t xml:space="preserve">2、买受人有权依据合同主张违约赔偿。若合同无效，违约责任也就无效了。</w:t>
      </w:r>
    </w:p>
    <w:p>
      <w:pPr>
        <w:ind w:left="0" w:right="0" w:firstLine="560"/>
        <w:spacing w:before="450" w:after="450" w:line="312" w:lineRule="auto"/>
      </w:pPr>
      <w:r>
        <w:rPr>
          <w:rFonts w:ascii="宋体" w:hAnsi="宋体" w:eastAsia="宋体" w:cs="宋体"/>
          <w:color w:val="000"/>
          <w:sz w:val="28"/>
          <w:szCs w:val="28"/>
        </w:rPr>
        <w:t xml:space="preserve">3、买受人有权依据合同要求继续履行合同，要求办理产权登记。若确认合同无效，就要返还房屋，那么就妨碍了现有的财产秩序，也剥夺了买受人主张房屋的权利。</w:t>
      </w:r>
    </w:p>
    <w:p>
      <w:pPr>
        <w:ind w:left="0" w:right="0" w:firstLine="560"/>
        <w:spacing w:before="450" w:after="450" w:line="312" w:lineRule="auto"/>
      </w:pPr>
      <w:r>
        <w:rPr>
          <w:rFonts w:ascii="宋体" w:hAnsi="宋体" w:eastAsia="宋体" w:cs="宋体"/>
          <w:color w:val="000"/>
          <w:sz w:val="28"/>
          <w:szCs w:val="28"/>
        </w:rPr>
        <w:t xml:space="preserve">其次，从其他规定分析买卖合同的效力。</w:t>
      </w:r>
    </w:p>
    <w:p>
      <w:pPr>
        <w:ind w:left="0" w:right="0" w:firstLine="560"/>
        <w:spacing w:before="450" w:after="450" w:line="312" w:lineRule="auto"/>
      </w:pPr>
      <w:r>
        <w:rPr>
          <w:rFonts w:ascii="宋体" w:hAnsi="宋体" w:eastAsia="宋体" w:cs="宋体"/>
          <w:color w:val="000"/>
          <w:sz w:val="28"/>
          <w:szCs w:val="28"/>
        </w:rPr>
        <w:t xml:space="preserve">《关于依法规范人民法院执行和国土资源房地产管理部门协助执行若干问题的通知》（20xx年2月10日通过）第21条：“已被人民法院查封、预查封并在国土资源、房地产管理部门办理了查封、预查封登记手续的土地使用权、房屋，被执行人隐瞒真实情况，到国土资源、房地产管理部门办理抵押、转让等手续的，人民法院应当依法确认其行为无效，并可视情节轻重，依法追究有关人员的法律责任”。现在法院的查封都是登记的，被执行人也不太可能隐瞒，登记部门更不能擅自办理登记，若这种情况发生，则要追求其法律责任，该规定明显带有行政管理的色彩。而且该规定只是明确登记行为无效，没有规定转让合同也无效。</w:t>
      </w:r>
    </w:p>
    <w:p>
      <w:pPr>
        <w:ind w:left="0" w:right="0" w:firstLine="560"/>
        <w:spacing w:before="450" w:after="450" w:line="312" w:lineRule="auto"/>
      </w:pPr>
      <w:r>
        <w:rPr>
          <w:rFonts w:ascii="宋体" w:hAnsi="宋体" w:eastAsia="宋体" w:cs="宋体"/>
          <w:color w:val="000"/>
          <w:sz w:val="28"/>
          <w:szCs w:val="28"/>
        </w:rPr>
        <w:t xml:space="preserve">《最高人民法院关于人民法院民事执行中查封、扣押、冻结财产的规定》 （20xx年10月26日通过）第二十六条：“被执行人就已经查封、扣押、冻结的财产所作的移转、设定权利负担或者其他有碍执行的行为，不得对抗申请执行人。第三人未经人民法院准许占有查封、扣押、冻结的财产或者实施其他有碍执行的行为的，人民法院可以依据申请执行人的申请或者依职权解除其占有或者排除其妨害。人民法院的查封、扣押、冻结没有公示的，其效力不得对抗善意第三人”。 该规定明确了被执行人的转让行为不得对抗申请执行人，法院的查封没有公示不得对抗善意第三人。其实该规定的基础都是转让合同是有效的，若无效就不可能对抗第三方，而且本条的规定也取代了《最高人民法院关于转卖人民法院查封房屋行为无效问题的复函》。</w:t>
      </w:r>
    </w:p>
    <w:p>
      <w:pPr>
        <w:ind w:left="0" w:right="0" w:firstLine="560"/>
        <w:spacing w:before="450" w:after="450" w:line="312" w:lineRule="auto"/>
      </w:pPr>
      <w:r>
        <w:rPr>
          <w:rFonts w:ascii="宋体" w:hAnsi="宋体" w:eastAsia="宋体" w:cs="宋体"/>
          <w:color w:val="000"/>
          <w:sz w:val="28"/>
          <w:szCs w:val="28"/>
        </w:rPr>
        <w:t xml:space="preserve">《_物权法》（20xx年3月16日通过）第十五条：“当事人之间订立有关设立、变更、转让和消灭不动产物权的合同，除法律另有规定或者合同另有约定外，自合同成立时生效；未办理物权登记的，不影响合同效力”。《物权法》明确了合同是否有效依据合同法等规定，不登记不产生物权，也不影响合同的效力。物权法的出台，明确了合同效力与物权登记无关。最典型的规定是抵押权，原来规定抵押不登记，抵押合同无效，但是物权法规定抵押不登记只是抵押权无效，抵押合同还是有效的。</w:t>
      </w:r>
    </w:p>
    <w:p>
      <w:pPr>
        <w:ind w:left="0" w:right="0" w:firstLine="560"/>
        <w:spacing w:before="450" w:after="450" w:line="312" w:lineRule="auto"/>
      </w:pPr>
      <w:r>
        <w:rPr>
          <w:rFonts w:ascii="宋体" w:hAnsi="宋体" w:eastAsia="宋体" w:cs="宋体"/>
          <w:color w:val="000"/>
          <w:sz w:val="28"/>
          <w:szCs w:val="28"/>
        </w:rPr>
        <w:t xml:space="preserve">购买查封房屋的转让合同应该是合法有效的，是双方真实意思的表示，只是房地产登记机关不受理转让登记，所以买受人也要注意不能取得所有权的风险。</w:t>
      </w:r>
    </w:p>
    <w:p>
      <w:pPr>
        <w:ind w:left="0" w:right="0" w:firstLine="560"/>
        <w:spacing w:before="450" w:after="450" w:line="312" w:lineRule="auto"/>
      </w:pPr>
      <w:r>
        <w:rPr>
          <w:rFonts w:ascii="黑体" w:hAnsi="黑体" w:eastAsia="黑体" w:cs="黑体"/>
          <w:color w:val="000000"/>
          <w:sz w:val="36"/>
          <w:szCs w:val="36"/>
          <w:b w:val="1"/>
          <w:bCs w:val="1"/>
        </w:rPr>
        <w:t xml:space="preserve">买套房合同范本13</w:t>
      </w:r>
    </w:p>
    <w:p>
      <w:pPr>
        <w:ind w:left="0" w:right="0" w:firstLine="560"/>
        <w:spacing w:before="450" w:after="450" w:line="312" w:lineRule="auto"/>
      </w:pPr>
      <w:r>
        <w:rPr>
          <w:rFonts w:ascii="宋体" w:hAnsi="宋体" w:eastAsia="宋体" w:cs="宋体"/>
          <w:color w:val="000"/>
          <w:sz w:val="28"/>
          <w:szCs w:val="28"/>
        </w:rPr>
        <w:t xml:space="preserve">甲方： 身份证号码： 配偶： 身份证号码： 乙方： 身份证号码： 配偶：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甲、乙双方遵循自愿、公平和诚实信用的原则，经协商一致，就乙方向甲方购买事宜签订本合同：</w:t>
      </w:r>
    </w:p>
    <w:p>
      <w:pPr>
        <w:ind w:left="0" w:right="0" w:firstLine="560"/>
        <w:spacing w:before="450" w:after="450" w:line="312" w:lineRule="auto"/>
      </w:pPr>
      <w:r>
        <w:rPr>
          <w:rFonts w:ascii="宋体" w:hAnsi="宋体" w:eastAsia="宋体" w:cs="宋体"/>
          <w:color w:val="000"/>
          <w:sz w:val="28"/>
          <w:szCs w:val="28"/>
        </w:rPr>
        <w:t xml:space="preserve">一、乙方购买甲方以下房产：，房产地址： ，面积壹套平方米，出售给乙方。</w:t>
      </w:r>
    </w:p>
    <w:p>
      <w:pPr>
        <w:ind w:left="0" w:right="0" w:firstLine="560"/>
        <w:spacing w:before="450" w:after="450" w:line="312" w:lineRule="auto"/>
      </w:pPr>
      <w:r>
        <w:rPr>
          <w:rFonts w:ascii="宋体" w:hAnsi="宋体" w:eastAsia="宋体" w:cs="宋体"/>
          <w:color w:val="000"/>
          <w:sz w:val="28"/>
          <w:szCs w:val="28"/>
        </w:rPr>
        <w:t xml:space="preserve">二、甲方出售该房产已取得共有权人同意。</w:t>
      </w:r>
    </w:p>
    <w:p>
      <w:pPr>
        <w:ind w:left="0" w:right="0" w:firstLine="560"/>
        <w:spacing w:before="450" w:after="450" w:line="312" w:lineRule="auto"/>
      </w:pPr>
      <w:r>
        <w:rPr>
          <w:rFonts w:ascii="宋体" w:hAnsi="宋体" w:eastAsia="宋体" w:cs="宋体"/>
          <w:color w:val="000"/>
          <w:sz w:val="28"/>
          <w:szCs w:val="28"/>
        </w:rPr>
        <w:t xml:space="preserve">三、甲乙双方约定该房产的交易价格为人民币 元整费由 方承担，办理过户时不得无故推脱，应随叫随到，否则视为违约。违约方应支付违约金伍万元。</w:t>
      </w:r>
    </w:p>
    <w:p>
      <w:pPr>
        <w:ind w:left="0" w:right="0" w:firstLine="560"/>
        <w:spacing w:before="450" w:after="450" w:line="312" w:lineRule="auto"/>
      </w:pPr>
      <w:r>
        <w:rPr>
          <w:rFonts w:ascii="宋体" w:hAnsi="宋体" w:eastAsia="宋体" w:cs="宋体"/>
          <w:color w:val="000"/>
          <w:sz w:val="28"/>
          <w:szCs w:val="28"/>
        </w:rPr>
        <w:t xml:space="preserve">四、甲方附赠家具： ，及一切不可搬走的其它设施及不需要的物品。</w:t>
      </w:r>
    </w:p>
    <w:p>
      <w:pPr>
        <w:ind w:left="0" w:right="0" w:firstLine="560"/>
        <w:spacing w:before="450" w:after="450" w:line="312" w:lineRule="auto"/>
      </w:pPr>
      <w:r>
        <w:rPr>
          <w:rFonts w:ascii="宋体" w:hAnsi="宋体" w:eastAsia="宋体" w:cs="宋体"/>
          <w:color w:val="000"/>
          <w:sz w:val="28"/>
          <w:szCs w:val="28"/>
        </w:rPr>
        <w:t xml:space="preserve">五、签署本合同时，向甲方支付购房预付款 元整 日内将产权办好，乙方承诺房产证下来当天去银行办贷款元给甲方，余款 元在20 年 月 日之内付清全部房款，甲方应在20 年 月 日搬家，并将房产证及钥匙交给乙方，搬家前所产生的水电费由甲方负责，甲方承诺该房屋未设定任何担保，更不存在任何债务和权属纠纷，如果出现上述情形，造成乙方损失的，由甲方承担一切经济赔偿责任。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六、本合同未尽事宜，由双方当事人协商解决。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配偶： 配偶：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2026-10-20T12:38:02+08:00</dcterms:created>
  <dcterms:modified xsi:type="dcterms:W3CDTF">2026-10-20T12:38:02+08:00</dcterms:modified>
</cp:coreProperties>
</file>

<file path=docProps/custom.xml><?xml version="1.0" encoding="utf-8"?>
<Properties xmlns="http://schemas.openxmlformats.org/officeDocument/2006/custom-properties" xmlns:vt="http://schemas.openxmlformats.org/officeDocument/2006/docPropsVTypes"/>
</file>