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工程中介合同范本(共11篇)</w:t>
      </w:r>
      <w:bookmarkEnd w:id="1"/>
    </w:p>
    <w:p>
      <w:pPr>
        <w:jc w:val="center"/>
        <w:spacing w:before="0" w:after="450"/>
      </w:pPr>
      <w:r>
        <w:rPr>
          <w:rFonts w:ascii="Arial" w:hAnsi="Arial" w:eastAsia="Arial" w:cs="Arial"/>
          <w:color w:val="999999"/>
          <w:sz w:val="20"/>
          <w:szCs w:val="20"/>
        </w:rPr>
        <w:t xml:space="preserve">来源：网络  作者：清风徐来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工程中介合同范本1甲方签章：乙方签章：20xx年xx月xx日甲方（卖方）：____________________身份证号码：乙方（买方）：____________________身份证号码：丙方（中介方）：________________...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乙方（买方）：____________________身份证号码：</w:t>
      </w:r>
    </w:p>
    <w:p>
      <w:pPr>
        <w:ind w:left="0" w:right="0" w:firstLine="560"/>
        <w:spacing w:before="450" w:after="450" w:line="312" w:lineRule="auto"/>
      </w:pPr>
      <w:r>
        <w:rPr>
          <w:rFonts w:ascii="宋体" w:hAnsi="宋体" w:eastAsia="宋体" w:cs="宋体"/>
          <w:color w:val="000"/>
          <w:sz w:val="28"/>
          <w:szCs w:val="28"/>
        </w:rPr>
        <w:t xml:space="preserve">丙方（中介方）：__________________身份证号码：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甲方同意将其所拥有的佛山市______区路______号号楼单元______户住房出售给乙方。该房地产基本情况如下：建筑面积：___________㎡，房屋所有权证号：______________________。附随该房屋一并转让的设施、设备包括：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若该房地产在交易前已存在有关税费及设施安装费等债务纠纷，甲方应在申请办理房屋产权过户前办妥结清并办理好过户手续（将产权和房屋一并过户到乙方名下为准），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经买卖双方协商一致，该房屋成交总价为人民币元整【￥】，该成交价款包括：【A仅指该房地产及其附属设施本身价格；B还包含附随房屋一并转让的设施、设备价格】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（三）办理产权交易过户手续所发生的税费，由__承担，合同签订后如遇到国家及本市税费调整，增加的部分，由甲乙双方协商按规定缴纳，退还的部分归缴纳者所有。</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3%收取，共计元整【￥】，由承担，应于甲乙双方达成本协议并签署后付清或是在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在本合同签订之日，甲方应将房屋所有权证、土地使用权证、原购房合同书及房款（含车库等）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工程中介合同范本2</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  乙方(施工方):_________</w:t>
      </w:r>
    </w:p>
    <w:p>
      <w:pPr>
        <w:ind w:left="0" w:right="0" w:firstLine="560"/>
        <w:spacing w:before="450" w:after="450" w:line="312" w:lineRule="auto"/>
      </w:pPr>
      <w:r>
        <w:rPr>
          <w:rFonts w:ascii="宋体" w:hAnsi="宋体" w:eastAsia="宋体" w:cs="宋体"/>
          <w:color w:val="000"/>
          <w:sz w:val="28"/>
          <w:szCs w:val="28"/>
        </w:rPr>
        <w:t xml:space="preserve">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工程中介合同范本3</w:t>
      </w:r>
    </w:p>
    <w:p>
      <w:pPr>
        <w:ind w:left="0" w:right="0" w:firstLine="560"/>
        <w:spacing w:before="450" w:after="450" w:line="312" w:lineRule="auto"/>
      </w:pPr>
      <w:r>
        <w:rPr>
          <w:rFonts w:ascii="宋体" w:hAnsi="宋体" w:eastAsia="宋体" w:cs="宋体"/>
          <w:color w:val="000"/>
          <w:sz w:val="28"/>
          <w:szCs w:val="28"/>
        </w:rPr>
        <w:t xml:space="preserve">1、本项目预算制造成本（具体包括预算制造成本的编制、确认、调整和结算）由乙方负责组织编制，甲方合约部进行审核，甲、乙双方协商确定，以便于相关部门对工程成本、统计报量以及工程款支付等进行控制。</w:t>
      </w:r>
    </w:p>
    <w:p>
      <w:pPr>
        <w:ind w:left="0" w:right="0" w:firstLine="560"/>
        <w:spacing w:before="450" w:after="450" w:line="312" w:lineRule="auto"/>
      </w:pPr>
      <w:r>
        <w:rPr>
          <w:rFonts w:ascii="宋体" w:hAnsi="宋体" w:eastAsia="宋体" w:cs="宋体"/>
          <w:color w:val="000"/>
          <w:sz w:val="28"/>
          <w:szCs w:val="28"/>
        </w:rPr>
        <w:t xml:space="preserve">2、本项目财务资金的管理按照甲乙双方商定的办法执行，财务核算在甲方财务、资金部完成，乙方可向甲方财务资金部了解本项目财务情况，同时由甲乙双方共同审议确定资金使用计划和利润分配方案。</w:t>
      </w:r>
    </w:p>
    <w:p>
      <w:pPr>
        <w:ind w:left="0" w:right="0" w:firstLine="560"/>
        <w:spacing w:before="450" w:after="450" w:line="312" w:lineRule="auto"/>
      </w:pPr>
      <w:r>
        <w:rPr>
          <w:rFonts w:ascii="宋体" w:hAnsi="宋体" w:eastAsia="宋体" w:cs="宋体"/>
          <w:color w:val="000"/>
          <w:sz w:val="28"/>
          <w:szCs w:val="28"/>
        </w:rPr>
        <w:t xml:space="preserve">3、发包方支付的工程款首先汇入甲方指定的银行账户，甲方财务部对本工程收取的资金单独设立内部账户，配备专职财务管理人员，建立明细台帐，以确保本工程的资金专款专用。</w:t>
      </w:r>
    </w:p>
    <w:p>
      <w:pPr>
        <w:ind w:left="0" w:right="0" w:firstLine="560"/>
        <w:spacing w:before="450" w:after="450" w:line="312" w:lineRule="auto"/>
      </w:pPr>
      <w:r>
        <w:rPr>
          <w:rFonts w:ascii="宋体" w:hAnsi="宋体" w:eastAsia="宋体" w:cs="宋体"/>
          <w:color w:val="000"/>
          <w:sz w:val="28"/>
          <w:szCs w:val="28"/>
        </w:rPr>
        <w:t xml:space="preserve">4、本项目中标后，乙方向甲方提交甲方应向业主提供的本工程履约保函或保证金。如果乙方未提供，甲方可以直接在相关款项中进行扣除。办理各项保证金或保函的费用由乙方承担，乙方必须按时缴纳。施工人员意外伤害险、农民工工伤保险由乙方承担，乙方必须按时缴纳。</w:t>
      </w:r>
    </w:p>
    <w:p>
      <w:pPr>
        <w:ind w:left="0" w:right="0" w:firstLine="560"/>
        <w:spacing w:before="450" w:after="450" w:line="312" w:lineRule="auto"/>
      </w:pPr>
      <w:r>
        <w:rPr>
          <w:rFonts w:ascii="宋体" w:hAnsi="宋体" w:eastAsia="宋体" w:cs="宋体"/>
          <w:color w:val="000"/>
          <w:sz w:val="28"/>
          <w:szCs w:val="28"/>
        </w:rPr>
        <w:t xml:space="preserve">5、本项目发生的税费（包括个人所得税与企业所得税、营业税、城市维护建设税及教育费附加、所有印花税等）根据中央和地方政府规定的税率、费率按当地相关政府管理部门规定由甲方扣缴或由分包单位自行缴纳。</w:t>
      </w:r>
    </w:p>
    <w:p>
      <w:pPr>
        <w:ind w:left="0" w:right="0" w:firstLine="560"/>
        <w:spacing w:before="450" w:after="450" w:line="312" w:lineRule="auto"/>
      </w:pPr>
      <w:r>
        <w:rPr>
          <w:rFonts w:ascii="宋体" w:hAnsi="宋体" w:eastAsia="宋体" w:cs="宋体"/>
          <w:color w:val="000"/>
          <w:sz w:val="28"/>
          <w:szCs w:val="28"/>
        </w:rPr>
        <w:t xml:space="preserve">6、收到业主对本工程的预付款后，甲乙双方协商后进行分配。余下工程款按照双方当时各自的完成工程量进行分配。</w:t>
      </w:r>
    </w:p>
    <w:p>
      <w:pPr>
        <w:ind w:left="0" w:right="0" w:firstLine="560"/>
        <w:spacing w:before="450" w:after="450" w:line="312" w:lineRule="auto"/>
      </w:pPr>
      <w:r>
        <w:rPr>
          <w:rFonts w:ascii="宋体" w:hAnsi="宋体" w:eastAsia="宋体" w:cs="宋体"/>
          <w:color w:val="000"/>
          <w:sz w:val="28"/>
          <w:szCs w:val="28"/>
        </w:rPr>
        <w:t xml:space="preserve">7、如果本项目实施中出现流动资金短缺的情形，则乙方负责提供承包范围内所需流动资金，以确保施工的正常进行；对于乙方在此种情形下所投入的资金，在发包方支付完相应部分的`工程款并扣除已发生的成本后优先返还乙方。如果发包方未能支付相应部分的工程款，相应的风险责任由乙方负担，甲方不予补偿。如出现乙方不能提供资金支持的情况，乙方必须无条件保证本项目正常履约，否则给甲方造成的一切损失由乙方负责；甲方有权采取一切必要措施保证该项目履约或中止本项目主合同，由此所发生的一切费用和给甲方造成的损失由乙方承担，在履约保函（保证金）及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8、乙方应将工程款专用于本项目的施工，不得挪作他用。乙方应及时向甲方提供等额正规入账。发票收据要符合规定，按时返还入账。</w:t>
      </w:r>
    </w:p>
    <w:p>
      <w:pPr>
        <w:ind w:left="0" w:right="0" w:firstLine="560"/>
        <w:spacing w:before="450" w:after="450" w:line="312" w:lineRule="auto"/>
      </w:pPr>
      <w:r>
        <w:rPr>
          <w:rFonts w:ascii="宋体" w:hAnsi="宋体" w:eastAsia="宋体" w:cs="宋体"/>
          <w:color w:val="000"/>
          <w:sz w:val="28"/>
          <w:szCs w:val="28"/>
        </w:rPr>
        <w:t xml:space="preserve">9、本工程收款后，根据已审核的工程报量及成本计划、资金使用计划，由甲方扣取应由甲方付款的项目、甲方应分配的利润及税金，以及各项风险抵押金、保障金后，其余资金方可依据工程需要支配。资金使用遵循可用资金与实际完成工程量（应付款）孰低的原则。</w:t>
      </w:r>
    </w:p>
    <w:p>
      <w:pPr>
        <w:ind w:left="0" w:right="0" w:firstLine="560"/>
        <w:spacing w:before="450" w:after="450" w:line="312" w:lineRule="auto"/>
      </w:pPr>
      <w:r>
        <w:rPr>
          <w:rFonts w:ascii="宋体" w:hAnsi="宋体" w:eastAsia="宋体" w:cs="宋体"/>
          <w:color w:val="000"/>
          <w:sz w:val="28"/>
          <w:szCs w:val="28"/>
        </w:rPr>
        <w:t xml:space="preserve">10、为了加强对工程款的控制与管理，乙方应于每月_______日（遇节假日顺延）定期向甲方合约部、财务部上报工程统计报量，报表格式按甲方现行制度执行。</w:t>
      </w:r>
    </w:p>
    <w:p>
      <w:pPr>
        <w:ind w:left="0" w:right="0" w:firstLine="560"/>
        <w:spacing w:before="450" w:after="450" w:line="312" w:lineRule="auto"/>
      </w:pPr>
      <w:r>
        <w:rPr>
          <w:rFonts w:ascii="宋体" w:hAnsi="宋体" w:eastAsia="宋体" w:cs="宋体"/>
          <w:color w:val="000"/>
          <w:sz w:val="28"/>
          <w:szCs w:val="28"/>
        </w:rPr>
        <w:t xml:space="preserve">11、乙方不得以任何理由越过甲方从业主方直接收取本项目工程款，否则视为违约。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工程中介合同范本4</w:t>
      </w:r>
    </w:p>
    <w:p>
      <w:pPr>
        <w:ind w:left="0" w:right="0" w:firstLine="560"/>
        <w:spacing w:before="450" w:after="450" w:line="312" w:lineRule="auto"/>
      </w:pPr>
      <w:r>
        <w:rPr>
          <w:rFonts w:ascii="宋体" w:hAnsi="宋体" w:eastAsia="宋体" w:cs="宋体"/>
          <w:color w:val="000"/>
          <w:sz w:val="28"/>
          <w:szCs w:val="28"/>
        </w:rPr>
        <w:t xml:space="preserve">1、乙方负责具体办理投标前期的项目跟踪、洽谈工作，在递交资格预审文件前向甲方缴纳_______元的资格预审保证金，该保证金在甲方收到正式招标文件后______日内返还乙方。如资格预审未通过则该保证金不与返还，本合作协议终止。</w:t>
      </w:r>
    </w:p>
    <w:p>
      <w:pPr>
        <w:ind w:left="0" w:right="0" w:firstLine="560"/>
        <w:spacing w:before="450" w:after="450" w:line="312" w:lineRule="auto"/>
      </w:pPr>
      <w:r>
        <w:rPr>
          <w:rFonts w:ascii="宋体" w:hAnsi="宋体" w:eastAsia="宋体" w:cs="宋体"/>
          <w:color w:val="000"/>
          <w:sz w:val="28"/>
          <w:szCs w:val="28"/>
        </w:rPr>
        <w:t xml:space="preserve">2、本项目招标文件由甲方按照甲方评审程序组织评审，乙方派员参加评审。</w:t>
      </w:r>
    </w:p>
    <w:p>
      <w:pPr>
        <w:ind w:left="0" w:right="0" w:firstLine="560"/>
        <w:spacing w:before="450" w:after="450" w:line="312" w:lineRule="auto"/>
      </w:pPr>
      <w:r>
        <w:rPr>
          <w:rFonts w:ascii="宋体" w:hAnsi="宋体" w:eastAsia="宋体" w:cs="宋体"/>
          <w:color w:val="000"/>
          <w:sz w:val="28"/>
          <w:szCs w:val="28"/>
        </w:rPr>
        <w:t xml:space="preserve">3、甲方经过评审同意投标后负责投标报价的全部工作，乙方派人参加。投标文件编制完毕后，由甲、乙双方按甲方投标文件评审程序进行评审（评审内容包括但不限于项目预期利润、成本、技术可行性等内容），甲、乙双方经过评审批准投标文件后，由甲方将投标文件报送招标单位。</w:t>
      </w:r>
    </w:p>
    <w:p>
      <w:pPr>
        <w:ind w:left="0" w:right="0" w:firstLine="560"/>
        <w:spacing w:before="450" w:after="450" w:line="312" w:lineRule="auto"/>
      </w:pPr>
      <w:r>
        <w:rPr>
          <w:rFonts w:ascii="宋体" w:hAnsi="宋体" w:eastAsia="宋体" w:cs="宋体"/>
          <w:color w:val="000"/>
          <w:sz w:val="28"/>
          <w:szCs w:val="28"/>
        </w:rPr>
        <w:t xml:space="preserve">4、在投标过程中，如发包方要求提供新的承诺或等同于承诺的文件，甲方将视具体情况有权责令退出投标程序。</w:t>
      </w:r>
    </w:p>
    <w:p>
      <w:pPr>
        <w:ind w:left="0" w:right="0" w:firstLine="560"/>
        <w:spacing w:before="450" w:after="450" w:line="312" w:lineRule="auto"/>
      </w:pPr>
      <w:r>
        <w:rPr>
          <w:rFonts w:ascii="宋体" w:hAnsi="宋体" w:eastAsia="宋体" w:cs="宋体"/>
          <w:color w:val="000"/>
          <w:sz w:val="28"/>
          <w:szCs w:val="28"/>
        </w:rPr>
        <w:t xml:space="preserve">5、在报送投标文件之前，乙方应向甲方缴纳招标文件所规定的投标保证金额，同时另行向甲方缴纳元投标押金，中标后投标保证金的返还按照招标文件的规定执行，投标押金在甲方收到《中标通知书》后______日内返还。如本工程未中标则投标押金不与返还，本合作协议终止。</w:t>
      </w:r>
    </w:p>
    <w:p>
      <w:pPr>
        <w:ind w:left="0" w:right="0" w:firstLine="560"/>
        <w:spacing w:before="450" w:after="450" w:line="312" w:lineRule="auto"/>
      </w:pPr>
      <w:r>
        <w:rPr>
          <w:rFonts w:ascii="宋体" w:hAnsi="宋体" w:eastAsia="宋体" w:cs="宋体"/>
          <w:color w:val="000"/>
          <w:sz w:val="28"/>
          <w:szCs w:val="28"/>
        </w:rPr>
        <w:t xml:space="preserve">6、乙方应充分理解招标文件的各项要求并充分了解投标（中标）金额，乙方不得以不了解招标文件、未熟读招标文件、不了解招标单位意图等理由要求变更或追加投标（中标）金额、不履行主合同中约定的责任和义务，如发生以上问题，甲方有权终止本协议，采取措施履行或中止本项目主合同，由此给甲方带来的一切损失由乙方承担，在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7、乙方承担中标前发生的全部费用，包括但不限于技术支持费、业务招待费、中标服务费、招标代理费、印花税、中介费等，以上费用由乙方支付。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工程中介合同范本5</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工程中介合同范本6</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 乙方：________ 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甲乙双方为了发挥双方的优势，根据《_____》经双方充分协商。依平等自愿，等价有偿的原则，达成如下协议。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工程中介合同范本7</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1）第一次，对预算设计认可，签订合同之日，支付工程总造价30%合计_________元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3）工程质量保修期1年。保修期从竣工验收签章之日起算。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4、纠纷处理方式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5、合同经双方签字生效后，双方必须严格遵守。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甲乙双方为了发挥各自的优势，根据《_合同法》及相关法律法规，经双方充分协商，依照平等自愿、等价有偿的原则，达成如下协议：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工程中介合同范本9</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工程中介合同范本10</w:t>
      </w:r>
    </w:p>
    <w:p>
      <w:pPr>
        <w:ind w:left="0" w:right="0" w:firstLine="560"/>
        <w:spacing w:before="450" w:after="450" w:line="312" w:lineRule="auto"/>
      </w:pPr>
      <w:r>
        <w:rPr>
          <w:rFonts w:ascii="宋体" w:hAnsi="宋体" w:eastAsia="宋体" w:cs="宋体"/>
          <w:color w:val="000"/>
          <w:sz w:val="28"/>
          <w:szCs w:val="28"/>
        </w:rPr>
        <w:t xml:space="preserve">1、如果甲方与公司在本合同委托期内，未能达成股份转让协议，没有征得居间方的书面同意，甲方不应再与公司进行协商并签订股份转让协议，否则居间方有权请求甲方按本合同第四条支付居间报酬。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3、本合同的有效期（委托期）为20个工作日（自甲方将居间报酬转入乙方账户之日起计算）。居间方在此期间必须积极推动公司与甲方进行实质性洽谈，并协助甲方和公司达成实质性成交合同。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工程中介合同范本11</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  3、甲方未办理任何手续，需要乙方拆改原有建筑手续结构及设备管线，乙方有权拒绝施工。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2026-09-17T20:33:19+08:00</dcterms:created>
  <dcterms:modified xsi:type="dcterms:W3CDTF">2026-09-17T20:33:19+08:00</dcterms:modified>
</cp:coreProperties>
</file>

<file path=docProps/custom.xml><?xml version="1.0" encoding="utf-8"?>
<Properties xmlns="http://schemas.openxmlformats.org/officeDocument/2006/custom-properties" xmlns:vt="http://schemas.openxmlformats.org/officeDocument/2006/docPropsVTypes"/>
</file>